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E98A" w14:textId="77777777" w:rsidR="006A4D46" w:rsidRPr="004A4DAC" w:rsidRDefault="006A4D46" w:rsidP="00EF4278">
      <w:pPr>
        <w:pStyle w:val="Default"/>
        <w:rPr>
          <w:rFonts w:ascii="Gill Sans MT" w:hAnsi="Gill Sans MT"/>
          <w:b/>
          <w:bCs/>
          <w:i/>
          <w:iCs/>
          <w:color w:val="auto"/>
          <w:sz w:val="22"/>
          <w:szCs w:val="22"/>
        </w:rPr>
      </w:pPr>
      <w:r w:rsidRPr="004A4DAC">
        <w:rPr>
          <w:rFonts w:ascii="Gill Sans MT" w:hAnsi="Gill Sans MT"/>
          <w:b/>
          <w:bCs/>
          <w:i/>
          <w:iCs/>
          <w:color w:val="auto"/>
          <w:sz w:val="32"/>
          <w:szCs w:val="32"/>
        </w:rPr>
        <w:t>Voorstel Huishoudelijk Reglement</w:t>
      </w:r>
    </w:p>
    <w:p w14:paraId="049537B1" w14:textId="77777777" w:rsidR="006D4006" w:rsidRPr="004A4DAC" w:rsidRDefault="006D4006" w:rsidP="00EF4278">
      <w:pPr>
        <w:pStyle w:val="Default"/>
        <w:rPr>
          <w:rFonts w:ascii="Gill Sans MT" w:hAnsi="Gill Sans MT"/>
          <w:b/>
          <w:bCs/>
          <w:i/>
          <w:iCs/>
          <w:color w:val="auto"/>
          <w:sz w:val="22"/>
          <w:szCs w:val="22"/>
        </w:rPr>
      </w:pPr>
    </w:p>
    <w:p w14:paraId="6B862BA2" w14:textId="77777777" w:rsidR="006D4006" w:rsidRPr="004A4DAC" w:rsidRDefault="006D4006" w:rsidP="00A11D63">
      <w:pPr>
        <w:pStyle w:val="Default"/>
        <w:numPr>
          <w:ilvl w:val="0"/>
          <w:numId w:val="29"/>
        </w:numPr>
        <w:rPr>
          <w:rFonts w:ascii="Gill Sans MT" w:hAnsi="Gill Sans MT"/>
          <w:i/>
          <w:iCs/>
          <w:color w:val="auto"/>
          <w:sz w:val="22"/>
          <w:szCs w:val="22"/>
        </w:rPr>
      </w:pPr>
      <w:r w:rsidRPr="004A4DAC">
        <w:rPr>
          <w:rFonts w:ascii="Gill Sans MT" w:hAnsi="Gill Sans MT"/>
          <w:i/>
          <w:iCs/>
          <w:color w:val="auto"/>
          <w:sz w:val="22"/>
          <w:szCs w:val="22"/>
        </w:rPr>
        <w:t>Algemene bepalingen</w:t>
      </w:r>
    </w:p>
    <w:p w14:paraId="1544D7BF" w14:textId="77777777" w:rsidR="006D4006" w:rsidRPr="004A4DAC" w:rsidRDefault="006D4006" w:rsidP="00A11D63">
      <w:pPr>
        <w:pStyle w:val="Default"/>
        <w:numPr>
          <w:ilvl w:val="0"/>
          <w:numId w:val="29"/>
        </w:numPr>
        <w:rPr>
          <w:rFonts w:ascii="Gill Sans MT" w:hAnsi="Gill Sans MT"/>
          <w:i/>
          <w:iCs/>
          <w:color w:val="auto"/>
          <w:sz w:val="22"/>
          <w:szCs w:val="22"/>
        </w:rPr>
      </w:pPr>
      <w:r w:rsidRPr="004A4DAC">
        <w:rPr>
          <w:rFonts w:ascii="Gill Sans MT" w:hAnsi="Gill Sans MT"/>
          <w:i/>
          <w:iCs/>
          <w:color w:val="auto"/>
          <w:sz w:val="22"/>
          <w:szCs w:val="22"/>
        </w:rPr>
        <w:t>Lidmaatschap</w:t>
      </w:r>
    </w:p>
    <w:p w14:paraId="0D157176" w14:textId="77777777" w:rsidR="006D4006" w:rsidRPr="004A4DAC" w:rsidRDefault="006D4006" w:rsidP="00A11D63">
      <w:pPr>
        <w:pStyle w:val="Default"/>
        <w:numPr>
          <w:ilvl w:val="0"/>
          <w:numId w:val="29"/>
        </w:numPr>
        <w:rPr>
          <w:rFonts w:ascii="Gill Sans MT" w:hAnsi="Gill Sans MT"/>
          <w:i/>
          <w:iCs/>
          <w:color w:val="auto"/>
          <w:sz w:val="22"/>
          <w:szCs w:val="22"/>
        </w:rPr>
      </w:pPr>
      <w:r w:rsidRPr="004A4DAC">
        <w:rPr>
          <w:rFonts w:ascii="Gill Sans MT" w:hAnsi="Gill Sans MT"/>
          <w:i/>
          <w:iCs/>
          <w:color w:val="auto"/>
          <w:sz w:val="22"/>
          <w:szCs w:val="22"/>
        </w:rPr>
        <w:t>Contributie</w:t>
      </w:r>
    </w:p>
    <w:p w14:paraId="0AAE82C1" w14:textId="77777777" w:rsidR="006D4006" w:rsidRPr="004A4DAC" w:rsidRDefault="006D4006" w:rsidP="00A11D63">
      <w:pPr>
        <w:pStyle w:val="Default"/>
        <w:numPr>
          <w:ilvl w:val="0"/>
          <w:numId w:val="29"/>
        </w:numPr>
        <w:rPr>
          <w:rFonts w:ascii="Gill Sans MT" w:hAnsi="Gill Sans MT"/>
          <w:i/>
          <w:iCs/>
          <w:color w:val="auto"/>
          <w:sz w:val="22"/>
          <w:szCs w:val="22"/>
        </w:rPr>
      </w:pPr>
      <w:r w:rsidRPr="004A4DAC">
        <w:rPr>
          <w:rFonts w:ascii="Gill Sans MT" w:hAnsi="Gill Sans MT"/>
          <w:i/>
          <w:iCs/>
          <w:color w:val="auto"/>
          <w:sz w:val="22"/>
          <w:szCs w:val="22"/>
        </w:rPr>
        <w:t>Einde lidmaatschap</w:t>
      </w:r>
    </w:p>
    <w:p w14:paraId="63DAD325" w14:textId="77777777" w:rsidR="006D4006" w:rsidRPr="004A4DAC" w:rsidRDefault="006D4006" w:rsidP="00A11D63">
      <w:pPr>
        <w:pStyle w:val="Default"/>
        <w:numPr>
          <w:ilvl w:val="0"/>
          <w:numId w:val="29"/>
        </w:numPr>
        <w:rPr>
          <w:rFonts w:ascii="Gill Sans MT" w:hAnsi="Gill Sans MT"/>
          <w:i/>
          <w:iCs/>
          <w:color w:val="auto"/>
          <w:sz w:val="22"/>
          <w:szCs w:val="22"/>
        </w:rPr>
      </w:pPr>
      <w:r w:rsidRPr="004A4DAC">
        <w:rPr>
          <w:rFonts w:ascii="Gill Sans MT" w:hAnsi="Gill Sans MT"/>
          <w:i/>
          <w:iCs/>
          <w:color w:val="auto"/>
          <w:sz w:val="22"/>
          <w:szCs w:val="22"/>
        </w:rPr>
        <w:t>Materiaal en kleding</w:t>
      </w:r>
    </w:p>
    <w:p w14:paraId="5CE312A6" w14:textId="77777777" w:rsidR="00063F87" w:rsidRPr="004A4DAC" w:rsidRDefault="006D4006" w:rsidP="001504E1">
      <w:pPr>
        <w:pStyle w:val="Default"/>
        <w:numPr>
          <w:ilvl w:val="0"/>
          <w:numId w:val="29"/>
        </w:numPr>
        <w:rPr>
          <w:rFonts w:ascii="Gill Sans MT" w:hAnsi="Gill Sans MT"/>
          <w:i/>
          <w:iCs/>
          <w:color w:val="auto"/>
          <w:sz w:val="22"/>
          <w:szCs w:val="22"/>
        </w:rPr>
      </w:pPr>
      <w:r w:rsidRPr="004A4DAC">
        <w:rPr>
          <w:rFonts w:ascii="Gill Sans MT" w:hAnsi="Gill Sans MT"/>
          <w:i/>
          <w:iCs/>
          <w:color w:val="auto"/>
          <w:sz w:val="22"/>
          <w:szCs w:val="22"/>
        </w:rPr>
        <w:t>Overige bepalingen</w:t>
      </w:r>
    </w:p>
    <w:p w14:paraId="0E4F4CD7" w14:textId="77777777" w:rsidR="006D4006" w:rsidRPr="004A4DAC" w:rsidRDefault="006D4006" w:rsidP="001504E1">
      <w:pPr>
        <w:pStyle w:val="Default"/>
        <w:rPr>
          <w:rFonts w:ascii="Gill Sans MT" w:hAnsi="Gill Sans MT"/>
          <w:color w:val="auto"/>
          <w:sz w:val="22"/>
          <w:szCs w:val="22"/>
        </w:rPr>
      </w:pPr>
    </w:p>
    <w:p w14:paraId="1343821D" w14:textId="77777777" w:rsidR="001504E1" w:rsidRPr="004A4DAC" w:rsidRDefault="001504E1" w:rsidP="009A2ED4">
      <w:pPr>
        <w:pStyle w:val="Default"/>
        <w:numPr>
          <w:ilvl w:val="0"/>
          <w:numId w:val="23"/>
        </w:numPr>
        <w:rPr>
          <w:rFonts w:ascii="Gill Sans MT" w:hAnsi="Gill Sans MT"/>
          <w:color w:val="auto"/>
          <w:sz w:val="22"/>
          <w:szCs w:val="22"/>
          <w:u w:val="single"/>
        </w:rPr>
      </w:pPr>
      <w:r w:rsidRPr="004A4DAC">
        <w:rPr>
          <w:rFonts w:ascii="Gill Sans MT" w:hAnsi="Gill Sans MT"/>
          <w:color w:val="auto"/>
          <w:sz w:val="22"/>
          <w:szCs w:val="22"/>
          <w:u w:val="single"/>
        </w:rPr>
        <w:t xml:space="preserve">Algemene bepalingen </w:t>
      </w:r>
    </w:p>
    <w:p w14:paraId="1FE35A3E" w14:textId="77777777" w:rsidR="001504E1" w:rsidRPr="004A4DAC" w:rsidRDefault="001504E1" w:rsidP="001504E1">
      <w:pPr>
        <w:pStyle w:val="Default"/>
        <w:rPr>
          <w:rFonts w:ascii="Gill Sans MT" w:hAnsi="Gill Sans MT"/>
          <w:b/>
          <w:bCs/>
          <w:color w:val="auto"/>
          <w:sz w:val="22"/>
          <w:szCs w:val="22"/>
        </w:rPr>
      </w:pPr>
    </w:p>
    <w:p w14:paraId="7009CFD7"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 xml:space="preserve">Artikel 1 </w:t>
      </w:r>
    </w:p>
    <w:p w14:paraId="43776AB5" w14:textId="77777777" w:rsidR="001504E1" w:rsidRPr="004A4DAC" w:rsidRDefault="001504E1" w:rsidP="00B62B36">
      <w:pPr>
        <w:pStyle w:val="Default"/>
        <w:numPr>
          <w:ilvl w:val="0"/>
          <w:numId w:val="9"/>
        </w:numPr>
        <w:rPr>
          <w:rFonts w:ascii="Gill Sans MT" w:hAnsi="Gill Sans MT"/>
          <w:color w:val="auto"/>
          <w:sz w:val="22"/>
          <w:szCs w:val="22"/>
        </w:rPr>
      </w:pPr>
      <w:r w:rsidRPr="004A4DAC">
        <w:rPr>
          <w:rFonts w:ascii="Gill Sans MT" w:hAnsi="Gill Sans MT"/>
          <w:color w:val="auto"/>
          <w:sz w:val="22"/>
          <w:szCs w:val="22"/>
        </w:rPr>
        <w:t>De vereniging draagt de naam HollandSchermen (hierna: de vereniging). De vereniging is opgericht op 15 juli 2010</w:t>
      </w:r>
      <w:r w:rsidR="00BD4BAA" w:rsidRPr="004A4DAC">
        <w:rPr>
          <w:rFonts w:ascii="Gill Sans MT" w:hAnsi="Gill Sans MT"/>
          <w:color w:val="auto"/>
          <w:sz w:val="22"/>
          <w:szCs w:val="22"/>
        </w:rPr>
        <w:t xml:space="preserve"> en heeft l</w:t>
      </w:r>
      <w:r w:rsidRPr="004A4DAC">
        <w:rPr>
          <w:rFonts w:ascii="Gill Sans MT" w:hAnsi="Gill Sans MT"/>
          <w:color w:val="auto"/>
          <w:sz w:val="22"/>
          <w:szCs w:val="22"/>
        </w:rPr>
        <w:t>ocatie</w:t>
      </w:r>
      <w:r w:rsidR="00BD4BAA" w:rsidRPr="004A4DAC">
        <w:rPr>
          <w:rFonts w:ascii="Gill Sans MT" w:hAnsi="Gill Sans MT"/>
          <w:color w:val="auto"/>
          <w:sz w:val="22"/>
          <w:szCs w:val="22"/>
        </w:rPr>
        <w:t xml:space="preserve">s </w:t>
      </w:r>
      <w:r w:rsidRPr="004A4DAC">
        <w:rPr>
          <w:rFonts w:ascii="Gill Sans MT" w:hAnsi="Gill Sans MT"/>
          <w:color w:val="auto"/>
          <w:sz w:val="22"/>
          <w:szCs w:val="22"/>
        </w:rPr>
        <w:t>in Alkmaar</w:t>
      </w:r>
      <w:r w:rsidR="00BD4BAA" w:rsidRPr="004A4DAC">
        <w:rPr>
          <w:rFonts w:ascii="Gill Sans MT" w:hAnsi="Gill Sans MT"/>
          <w:color w:val="auto"/>
          <w:sz w:val="22"/>
          <w:szCs w:val="22"/>
        </w:rPr>
        <w:t xml:space="preserve"> en Heemstede</w:t>
      </w:r>
      <w:r w:rsidR="0079459C" w:rsidRPr="004A4DAC">
        <w:rPr>
          <w:rFonts w:ascii="Gill Sans MT" w:hAnsi="Gill Sans MT"/>
          <w:color w:val="auto"/>
          <w:sz w:val="22"/>
          <w:szCs w:val="22"/>
        </w:rPr>
        <w:t>.</w:t>
      </w:r>
      <w:r w:rsidRPr="004A4DAC">
        <w:rPr>
          <w:rFonts w:ascii="Gill Sans MT" w:hAnsi="Gill Sans MT"/>
          <w:color w:val="auto"/>
          <w:sz w:val="22"/>
          <w:szCs w:val="22"/>
        </w:rPr>
        <w:t xml:space="preserve"> </w:t>
      </w:r>
    </w:p>
    <w:p w14:paraId="5745887B" w14:textId="77777777" w:rsidR="001504E1" w:rsidRPr="004A4DAC" w:rsidRDefault="001504E1" w:rsidP="00B62B36">
      <w:pPr>
        <w:pStyle w:val="Default"/>
        <w:numPr>
          <w:ilvl w:val="0"/>
          <w:numId w:val="9"/>
        </w:numPr>
        <w:rPr>
          <w:rFonts w:ascii="Gill Sans MT" w:hAnsi="Gill Sans MT"/>
          <w:color w:val="auto"/>
          <w:sz w:val="22"/>
          <w:szCs w:val="22"/>
        </w:rPr>
      </w:pPr>
      <w:r w:rsidRPr="004A4DAC">
        <w:rPr>
          <w:rFonts w:ascii="Gill Sans MT" w:hAnsi="Gill Sans MT"/>
          <w:color w:val="auto"/>
          <w:sz w:val="22"/>
          <w:szCs w:val="22"/>
        </w:rPr>
        <w:t xml:space="preserve">De statuten van de vereniging zijn op te vragen bij de secretaris. </w:t>
      </w:r>
    </w:p>
    <w:p w14:paraId="2191B1A6" w14:textId="77777777" w:rsidR="00BD4BAA" w:rsidRPr="004A4DAC" w:rsidRDefault="00BD4BAA" w:rsidP="001504E1">
      <w:pPr>
        <w:pStyle w:val="Default"/>
        <w:rPr>
          <w:rFonts w:ascii="Gill Sans MT" w:hAnsi="Gill Sans MT"/>
          <w:b/>
          <w:bCs/>
          <w:color w:val="auto"/>
          <w:sz w:val="22"/>
          <w:szCs w:val="22"/>
        </w:rPr>
      </w:pPr>
    </w:p>
    <w:p w14:paraId="6D58F469"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 xml:space="preserve">Artikel 2 </w:t>
      </w:r>
    </w:p>
    <w:p w14:paraId="08A54873" w14:textId="77777777" w:rsidR="00B62B36" w:rsidRPr="004A4DAC" w:rsidRDefault="001504E1" w:rsidP="00B62B36">
      <w:pPr>
        <w:pStyle w:val="Default"/>
        <w:numPr>
          <w:ilvl w:val="0"/>
          <w:numId w:val="7"/>
        </w:numPr>
        <w:rPr>
          <w:rFonts w:ascii="Gill Sans MT" w:hAnsi="Gill Sans MT"/>
          <w:color w:val="auto"/>
          <w:sz w:val="22"/>
          <w:szCs w:val="22"/>
        </w:rPr>
      </w:pPr>
      <w:bookmarkStart w:id="0" w:name="_Hlk66546799"/>
      <w:r w:rsidRPr="004A4DAC">
        <w:rPr>
          <w:rFonts w:ascii="Gill Sans MT" w:hAnsi="Gill Sans MT"/>
          <w:color w:val="auto"/>
          <w:sz w:val="22"/>
          <w:szCs w:val="22"/>
        </w:rPr>
        <w:t>De vereniging stelt ten doel het beoefenen van de schermsport en het bevorderen van de onderlinge sfeer daarbij.</w:t>
      </w:r>
      <w:r w:rsidR="006B4A29" w:rsidRPr="004A4DAC">
        <w:rPr>
          <w:rFonts w:ascii="Gill Sans MT" w:hAnsi="Gill Sans MT"/>
          <w:color w:val="auto"/>
          <w:sz w:val="22"/>
          <w:szCs w:val="22"/>
        </w:rPr>
        <w:t xml:space="preserve"> </w:t>
      </w:r>
    </w:p>
    <w:p w14:paraId="47D91142" w14:textId="77777777" w:rsidR="009A2ED4" w:rsidRPr="004A4DAC" w:rsidRDefault="00063F87" w:rsidP="00612E87">
      <w:pPr>
        <w:pStyle w:val="Default"/>
        <w:numPr>
          <w:ilvl w:val="0"/>
          <w:numId w:val="7"/>
        </w:numPr>
        <w:rPr>
          <w:rFonts w:ascii="Gill Sans MT" w:hAnsi="Gill Sans MT"/>
          <w:color w:val="auto"/>
          <w:sz w:val="22"/>
          <w:szCs w:val="22"/>
        </w:rPr>
      </w:pPr>
      <w:r w:rsidRPr="004A4DAC">
        <w:rPr>
          <w:rFonts w:ascii="Gill Sans MT" w:hAnsi="Gill Sans MT"/>
          <w:color w:val="auto"/>
          <w:sz w:val="22"/>
          <w:szCs w:val="22"/>
        </w:rPr>
        <w:t xml:space="preserve">Zij </w:t>
      </w:r>
      <w:r w:rsidR="006B4A29" w:rsidRPr="004A4DAC">
        <w:rPr>
          <w:rFonts w:ascii="Gill Sans MT" w:hAnsi="Gill Sans MT"/>
          <w:color w:val="auto"/>
          <w:sz w:val="22"/>
          <w:szCs w:val="22"/>
        </w:rPr>
        <w:t xml:space="preserve">heeft daarbij aandacht voor talentontwikkeling, breedtesport en paralympische schermsport. </w:t>
      </w:r>
      <w:bookmarkEnd w:id="0"/>
    </w:p>
    <w:p w14:paraId="6D77F4A1" w14:textId="77777777" w:rsidR="00612E87" w:rsidRPr="004A4DAC" w:rsidRDefault="00612E87" w:rsidP="009A2ED4">
      <w:pPr>
        <w:pStyle w:val="Default"/>
        <w:rPr>
          <w:rFonts w:ascii="Gill Sans MT" w:hAnsi="Gill Sans MT"/>
          <w:color w:val="auto"/>
          <w:sz w:val="22"/>
          <w:szCs w:val="22"/>
        </w:rPr>
      </w:pPr>
    </w:p>
    <w:p w14:paraId="2DF0B4A8" w14:textId="77777777" w:rsidR="00B62B36" w:rsidRPr="004A4DAC" w:rsidRDefault="00B62B36" w:rsidP="00B62B36">
      <w:pPr>
        <w:pStyle w:val="Default"/>
        <w:rPr>
          <w:rFonts w:ascii="Gill Sans MT" w:hAnsi="Gill Sans MT"/>
          <w:color w:val="auto"/>
          <w:sz w:val="22"/>
          <w:szCs w:val="22"/>
        </w:rPr>
      </w:pPr>
      <w:r w:rsidRPr="004A4DAC">
        <w:rPr>
          <w:rFonts w:ascii="Gill Sans MT" w:hAnsi="Gill Sans MT"/>
          <w:b/>
          <w:bCs/>
          <w:color w:val="auto"/>
          <w:sz w:val="22"/>
          <w:szCs w:val="22"/>
        </w:rPr>
        <w:t xml:space="preserve">Artikel 3 </w:t>
      </w:r>
    </w:p>
    <w:p w14:paraId="064F67BA" w14:textId="77777777" w:rsidR="00612E87" w:rsidRPr="004A4DAC" w:rsidRDefault="00612E87" w:rsidP="00B62B36">
      <w:pPr>
        <w:pStyle w:val="Default"/>
        <w:numPr>
          <w:ilvl w:val="0"/>
          <w:numId w:val="10"/>
        </w:numPr>
        <w:rPr>
          <w:rFonts w:ascii="Gill Sans MT" w:hAnsi="Gill Sans MT"/>
          <w:color w:val="auto"/>
          <w:sz w:val="22"/>
          <w:szCs w:val="22"/>
        </w:rPr>
      </w:pPr>
      <w:r w:rsidRPr="004A4DAC">
        <w:rPr>
          <w:rFonts w:ascii="Gill Sans MT" w:hAnsi="Gill Sans MT"/>
          <w:color w:val="auto"/>
          <w:sz w:val="22"/>
          <w:szCs w:val="22"/>
        </w:rPr>
        <w:t>De vereniging bestaat uit een  bestuur en een of meerdere werkgroepen/commissies. In elke werkgroep/commissie neemt een bestuurslid deel.</w:t>
      </w:r>
    </w:p>
    <w:p w14:paraId="2F4B041E" w14:textId="77777777" w:rsidR="00612E87" w:rsidRPr="004A4DAC" w:rsidRDefault="00612E87" w:rsidP="00B62B36">
      <w:pPr>
        <w:pStyle w:val="Default"/>
        <w:numPr>
          <w:ilvl w:val="0"/>
          <w:numId w:val="10"/>
        </w:numPr>
        <w:rPr>
          <w:rFonts w:ascii="Gill Sans MT" w:hAnsi="Gill Sans MT"/>
          <w:color w:val="auto"/>
          <w:sz w:val="22"/>
          <w:szCs w:val="22"/>
        </w:rPr>
      </w:pPr>
      <w:r w:rsidRPr="004A4DAC">
        <w:rPr>
          <w:rFonts w:ascii="Gill Sans MT" w:hAnsi="Gill Sans MT"/>
          <w:color w:val="auto"/>
          <w:sz w:val="22"/>
          <w:szCs w:val="22"/>
        </w:rPr>
        <w:t>Het bestuur en de werkgroepen/commissies realiseren zicht dat zij houden aan de regels beschreven in AVG.</w:t>
      </w:r>
    </w:p>
    <w:p w14:paraId="6BE9B98E" w14:textId="77777777" w:rsidR="00612E87" w:rsidRPr="004A4DAC" w:rsidRDefault="00612E87" w:rsidP="00612E87">
      <w:pPr>
        <w:pStyle w:val="Default"/>
        <w:rPr>
          <w:rFonts w:ascii="Gill Sans MT" w:hAnsi="Gill Sans MT"/>
          <w:color w:val="auto"/>
          <w:sz w:val="22"/>
          <w:szCs w:val="22"/>
        </w:rPr>
      </w:pPr>
    </w:p>
    <w:p w14:paraId="00806172" w14:textId="77777777" w:rsidR="002301D4" w:rsidRPr="004A4DAC" w:rsidRDefault="002301D4" w:rsidP="001504E1">
      <w:pPr>
        <w:pStyle w:val="Default"/>
        <w:rPr>
          <w:rFonts w:ascii="Gill Sans MT" w:hAnsi="Gill Sans MT"/>
          <w:color w:val="auto"/>
          <w:sz w:val="22"/>
          <w:szCs w:val="22"/>
          <w:u w:val="single"/>
        </w:rPr>
      </w:pPr>
    </w:p>
    <w:p w14:paraId="5826F268" w14:textId="77777777" w:rsidR="001504E1" w:rsidRPr="004A4DAC" w:rsidRDefault="00964A45" w:rsidP="009A2ED4">
      <w:pPr>
        <w:pStyle w:val="Default"/>
        <w:numPr>
          <w:ilvl w:val="0"/>
          <w:numId w:val="23"/>
        </w:numPr>
        <w:rPr>
          <w:rFonts w:ascii="Gill Sans MT" w:hAnsi="Gill Sans MT"/>
          <w:color w:val="auto"/>
          <w:sz w:val="22"/>
          <w:szCs w:val="22"/>
          <w:u w:val="single"/>
        </w:rPr>
      </w:pPr>
      <w:r w:rsidRPr="004A4DAC">
        <w:rPr>
          <w:rFonts w:ascii="Gill Sans MT" w:hAnsi="Gill Sans MT"/>
          <w:color w:val="auto"/>
          <w:sz w:val="22"/>
          <w:szCs w:val="22"/>
          <w:u w:val="single"/>
        </w:rPr>
        <w:t>L</w:t>
      </w:r>
      <w:r w:rsidR="001504E1" w:rsidRPr="004A4DAC">
        <w:rPr>
          <w:rFonts w:ascii="Gill Sans MT" w:hAnsi="Gill Sans MT"/>
          <w:color w:val="auto"/>
          <w:sz w:val="22"/>
          <w:szCs w:val="22"/>
          <w:u w:val="single"/>
        </w:rPr>
        <w:t xml:space="preserve">idmaatschap </w:t>
      </w:r>
    </w:p>
    <w:p w14:paraId="692E6F20" w14:textId="77777777" w:rsidR="00324D5C" w:rsidRPr="004A4DAC" w:rsidRDefault="00324D5C" w:rsidP="001504E1">
      <w:pPr>
        <w:pStyle w:val="Default"/>
        <w:rPr>
          <w:rFonts w:ascii="Gill Sans MT" w:hAnsi="Gill Sans MT"/>
          <w:b/>
          <w:bCs/>
          <w:color w:val="auto"/>
          <w:sz w:val="22"/>
          <w:szCs w:val="22"/>
        </w:rPr>
      </w:pPr>
    </w:p>
    <w:p w14:paraId="356A00C8"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 xml:space="preserve">Artikel 4 </w:t>
      </w:r>
    </w:p>
    <w:p w14:paraId="3EACD08C" w14:textId="77777777" w:rsidR="001504E1" w:rsidRPr="004A4DAC" w:rsidRDefault="001504E1" w:rsidP="006D4006">
      <w:pPr>
        <w:pStyle w:val="Default"/>
        <w:rPr>
          <w:rFonts w:ascii="Gill Sans MT" w:hAnsi="Gill Sans MT"/>
          <w:color w:val="auto"/>
          <w:sz w:val="22"/>
          <w:szCs w:val="22"/>
        </w:rPr>
      </w:pPr>
      <w:bookmarkStart w:id="1" w:name="_Hlk66789303"/>
      <w:r w:rsidRPr="004A4DAC">
        <w:rPr>
          <w:rFonts w:ascii="Gill Sans MT" w:hAnsi="Gill Sans MT"/>
          <w:color w:val="auto"/>
          <w:sz w:val="22"/>
          <w:szCs w:val="22"/>
        </w:rPr>
        <w:t xml:space="preserve">Aanmelding als lid geschiedt door invulling en ondertekening van het aanmeldingsformulier. </w:t>
      </w:r>
    </w:p>
    <w:bookmarkEnd w:id="1"/>
    <w:p w14:paraId="06C9672D" w14:textId="77777777" w:rsidR="00324D5C" w:rsidRPr="004A4DAC" w:rsidRDefault="00324D5C" w:rsidP="001504E1">
      <w:pPr>
        <w:pStyle w:val="Default"/>
        <w:rPr>
          <w:rFonts w:ascii="Gill Sans MT" w:hAnsi="Gill Sans MT"/>
          <w:b/>
          <w:bCs/>
          <w:color w:val="auto"/>
          <w:sz w:val="22"/>
          <w:szCs w:val="22"/>
        </w:rPr>
      </w:pPr>
    </w:p>
    <w:p w14:paraId="7787D46E"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 xml:space="preserve">Artikel 5 </w:t>
      </w:r>
    </w:p>
    <w:p w14:paraId="30ED6ACF" w14:textId="77777777" w:rsidR="00324D5C" w:rsidRPr="004A4DAC" w:rsidRDefault="001504E1" w:rsidP="001504E1">
      <w:pPr>
        <w:pStyle w:val="Default"/>
        <w:rPr>
          <w:rFonts w:ascii="Gill Sans MT" w:hAnsi="Gill Sans MT"/>
          <w:color w:val="auto"/>
          <w:sz w:val="22"/>
          <w:szCs w:val="22"/>
        </w:rPr>
      </w:pPr>
      <w:r w:rsidRPr="004A4DAC">
        <w:rPr>
          <w:rFonts w:ascii="Gill Sans MT" w:hAnsi="Gill Sans MT"/>
          <w:color w:val="auto"/>
          <w:sz w:val="22"/>
          <w:szCs w:val="22"/>
        </w:rPr>
        <w:t>Nieuwe leden betalen bij hun aanmelding eenmalig inschrijfkosten</w:t>
      </w:r>
      <w:r w:rsidR="00063F87" w:rsidRPr="004A4DAC">
        <w:rPr>
          <w:rFonts w:ascii="Gill Sans MT" w:hAnsi="Gill Sans MT"/>
          <w:color w:val="auto"/>
          <w:sz w:val="22"/>
          <w:szCs w:val="22"/>
        </w:rPr>
        <w:t>.</w:t>
      </w:r>
    </w:p>
    <w:p w14:paraId="1F2761F1" w14:textId="77777777" w:rsidR="00D06A59" w:rsidRPr="004A4DAC" w:rsidRDefault="00D06A59" w:rsidP="001504E1">
      <w:pPr>
        <w:pStyle w:val="Default"/>
        <w:rPr>
          <w:rFonts w:ascii="Gill Sans MT" w:hAnsi="Gill Sans MT"/>
          <w:b/>
          <w:bCs/>
          <w:color w:val="auto"/>
          <w:sz w:val="22"/>
          <w:szCs w:val="22"/>
        </w:rPr>
      </w:pPr>
    </w:p>
    <w:p w14:paraId="601255FA" w14:textId="77777777" w:rsidR="004A4DAC" w:rsidRDefault="001504E1" w:rsidP="001504E1">
      <w:pPr>
        <w:pStyle w:val="Default"/>
        <w:rPr>
          <w:rFonts w:ascii="Gill Sans MT" w:hAnsi="Gill Sans MT"/>
          <w:b/>
          <w:bCs/>
          <w:color w:val="auto"/>
          <w:sz w:val="22"/>
          <w:szCs w:val="22"/>
        </w:rPr>
      </w:pPr>
      <w:r w:rsidRPr="004A4DAC">
        <w:rPr>
          <w:rFonts w:ascii="Gill Sans MT" w:hAnsi="Gill Sans MT"/>
          <w:b/>
          <w:bCs/>
          <w:color w:val="auto"/>
          <w:sz w:val="22"/>
          <w:szCs w:val="22"/>
        </w:rPr>
        <w:t xml:space="preserve">Artikel 6 </w:t>
      </w:r>
      <w:bookmarkStart w:id="2" w:name="_Hlk66547107"/>
    </w:p>
    <w:p w14:paraId="44E50CC1" w14:textId="4905015E" w:rsidR="001504E1" w:rsidRPr="004A4DAC" w:rsidRDefault="001504E1" w:rsidP="004A4DAC">
      <w:pPr>
        <w:pStyle w:val="Default"/>
        <w:ind w:firstLine="360"/>
        <w:rPr>
          <w:rFonts w:ascii="Gill Sans MT" w:hAnsi="Gill Sans MT"/>
          <w:color w:val="auto"/>
          <w:sz w:val="22"/>
          <w:szCs w:val="22"/>
        </w:rPr>
      </w:pPr>
      <w:r w:rsidRPr="004A4DAC">
        <w:rPr>
          <w:rFonts w:ascii="Gill Sans MT" w:hAnsi="Gill Sans MT"/>
          <w:color w:val="auto"/>
          <w:sz w:val="22"/>
          <w:szCs w:val="22"/>
        </w:rPr>
        <w:t xml:space="preserve">1. De vereniging kent de volgende soorten leden: </w:t>
      </w:r>
    </w:p>
    <w:p w14:paraId="2227166A" w14:textId="77777777" w:rsidR="001504E1" w:rsidRPr="004A4DAC" w:rsidRDefault="001504E1" w:rsidP="00EF4278">
      <w:pPr>
        <w:pStyle w:val="Default"/>
        <w:numPr>
          <w:ilvl w:val="0"/>
          <w:numId w:val="16"/>
        </w:numPr>
        <w:rPr>
          <w:rFonts w:ascii="Gill Sans MT" w:hAnsi="Gill Sans MT"/>
          <w:color w:val="auto"/>
          <w:sz w:val="22"/>
          <w:szCs w:val="22"/>
        </w:rPr>
      </w:pPr>
      <w:r w:rsidRPr="004A4DAC">
        <w:rPr>
          <w:rFonts w:ascii="Gill Sans MT" w:hAnsi="Gill Sans MT"/>
          <w:color w:val="auto"/>
          <w:sz w:val="22"/>
          <w:szCs w:val="22"/>
        </w:rPr>
        <w:t>Aspirant-leden: leden jonger dan 16 jaar</w:t>
      </w:r>
      <w:r w:rsidR="00227A4F" w:rsidRPr="004A4DAC">
        <w:rPr>
          <w:rFonts w:ascii="Gill Sans MT" w:hAnsi="Gill Sans MT"/>
          <w:color w:val="auto"/>
          <w:sz w:val="22"/>
          <w:szCs w:val="22"/>
        </w:rPr>
        <w:t>;</w:t>
      </w:r>
    </w:p>
    <w:p w14:paraId="5093B33A" w14:textId="77777777" w:rsidR="001504E1" w:rsidRPr="004A4DAC" w:rsidRDefault="001504E1" w:rsidP="00EF4278">
      <w:pPr>
        <w:pStyle w:val="Default"/>
        <w:numPr>
          <w:ilvl w:val="0"/>
          <w:numId w:val="16"/>
        </w:numPr>
        <w:rPr>
          <w:rFonts w:ascii="Gill Sans MT" w:hAnsi="Gill Sans MT"/>
          <w:color w:val="auto"/>
          <w:sz w:val="22"/>
          <w:szCs w:val="22"/>
        </w:rPr>
      </w:pPr>
      <w:r w:rsidRPr="004A4DAC">
        <w:rPr>
          <w:rFonts w:ascii="Gill Sans MT" w:hAnsi="Gill Sans MT"/>
          <w:color w:val="auto"/>
          <w:sz w:val="22"/>
          <w:szCs w:val="22"/>
        </w:rPr>
        <w:t>Leden: leden ouder dan 16 jaar</w:t>
      </w:r>
      <w:r w:rsidR="00227A4F" w:rsidRPr="004A4DAC">
        <w:rPr>
          <w:rFonts w:ascii="Gill Sans MT" w:hAnsi="Gill Sans MT"/>
          <w:color w:val="auto"/>
          <w:sz w:val="22"/>
          <w:szCs w:val="22"/>
        </w:rPr>
        <w:t>;</w:t>
      </w:r>
    </w:p>
    <w:p w14:paraId="4D4FA64A" w14:textId="77777777" w:rsidR="001504E1" w:rsidRPr="004A4DAC" w:rsidRDefault="001504E1" w:rsidP="00EF4278">
      <w:pPr>
        <w:pStyle w:val="Default"/>
        <w:numPr>
          <w:ilvl w:val="0"/>
          <w:numId w:val="16"/>
        </w:numPr>
        <w:rPr>
          <w:rFonts w:ascii="Gill Sans MT" w:hAnsi="Gill Sans MT"/>
          <w:color w:val="auto"/>
          <w:sz w:val="22"/>
          <w:szCs w:val="22"/>
        </w:rPr>
      </w:pPr>
      <w:r w:rsidRPr="004A4DAC">
        <w:rPr>
          <w:rFonts w:ascii="Gill Sans MT" w:hAnsi="Gill Sans MT"/>
          <w:color w:val="auto"/>
          <w:sz w:val="22"/>
          <w:szCs w:val="22"/>
        </w:rPr>
        <w:t>Leden van verdienste</w:t>
      </w:r>
      <w:r w:rsidR="00227A4F" w:rsidRPr="004A4DAC">
        <w:rPr>
          <w:rFonts w:ascii="Gill Sans MT" w:hAnsi="Gill Sans MT"/>
          <w:color w:val="auto"/>
          <w:sz w:val="22"/>
          <w:szCs w:val="22"/>
        </w:rPr>
        <w:t>;</w:t>
      </w:r>
    </w:p>
    <w:p w14:paraId="03AB4625" w14:textId="77777777" w:rsidR="001504E1" w:rsidRPr="004A4DAC" w:rsidRDefault="00EF4278" w:rsidP="00EF4278">
      <w:pPr>
        <w:pStyle w:val="Default"/>
        <w:numPr>
          <w:ilvl w:val="0"/>
          <w:numId w:val="16"/>
        </w:numPr>
        <w:rPr>
          <w:rFonts w:ascii="Gill Sans MT" w:hAnsi="Gill Sans MT"/>
          <w:color w:val="auto"/>
          <w:sz w:val="22"/>
          <w:szCs w:val="22"/>
        </w:rPr>
      </w:pPr>
      <w:r w:rsidRPr="004A4DAC">
        <w:rPr>
          <w:rFonts w:ascii="Gill Sans MT" w:hAnsi="Gill Sans MT"/>
          <w:color w:val="auto"/>
          <w:sz w:val="22"/>
          <w:szCs w:val="22"/>
        </w:rPr>
        <w:t>Ereleden</w:t>
      </w:r>
      <w:r w:rsidR="001504E1" w:rsidRPr="004A4DAC">
        <w:rPr>
          <w:rFonts w:ascii="Gill Sans MT" w:hAnsi="Gill Sans MT"/>
          <w:color w:val="auto"/>
          <w:sz w:val="22"/>
          <w:szCs w:val="22"/>
        </w:rPr>
        <w:t xml:space="preserve">. </w:t>
      </w:r>
      <w:r w:rsidR="00443DBA" w:rsidRPr="004A4DAC">
        <w:rPr>
          <w:rFonts w:ascii="Gill Sans MT" w:hAnsi="Gill Sans MT"/>
          <w:color w:val="auto"/>
          <w:sz w:val="22"/>
          <w:szCs w:val="22"/>
        </w:rPr>
        <w:br/>
      </w:r>
      <w:r w:rsidR="000170F0" w:rsidRPr="004A4DAC">
        <w:rPr>
          <w:rFonts w:ascii="Gill Sans MT" w:hAnsi="Gill Sans MT"/>
          <w:color w:val="auto"/>
          <w:sz w:val="22"/>
          <w:szCs w:val="22"/>
        </w:rPr>
        <w:t xml:space="preserve">Leden ouder dan 16 jaar en </w:t>
      </w:r>
      <w:r w:rsidRPr="004A4DAC">
        <w:rPr>
          <w:rFonts w:ascii="Gill Sans MT" w:hAnsi="Gill Sans MT"/>
          <w:color w:val="auto"/>
          <w:sz w:val="22"/>
          <w:szCs w:val="22"/>
        </w:rPr>
        <w:t>ereleden</w:t>
      </w:r>
      <w:r w:rsidR="000170F0" w:rsidRPr="004A4DAC">
        <w:rPr>
          <w:rFonts w:ascii="Gill Sans MT" w:hAnsi="Gill Sans MT"/>
          <w:color w:val="auto"/>
          <w:sz w:val="22"/>
          <w:szCs w:val="22"/>
        </w:rPr>
        <w:t xml:space="preserve"> hebben ste</w:t>
      </w:r>
      <w:r w:rsidR="00E27467" w:rsidRPr="004A4DAC">
        <w:rPr>
          <w:rFonts w:ascii="Gill Sans MT" w:hAnsi="Gill Sans MT"/>
          <w:color w:val="auto"/>
          <w:sz w:val="22"/>
          <w:szCs w:val="22"/>
        </w:rPr>
        <w:t>mrecht in de ALV.</w:t>
      </w:r>
    </w:p>
    <w:bookmarkEnd w:id="2"/>
    <w:p w14:paraId="5CAEA413" w14:textId="77777777" w:rsidR="001504E1" w:rsidRPr="004A4DAC" w:rsidRDefault="001504E1" w:rsidP="004A4DAC">
      <w:pPr>
        <w:pStyle w:val="Default"/>
        <w:ind w:firstLine="360"/>
        <w:rPr>
          <w:rFonts w:ascii="Gill Sans MT" w:hAnsi="Gill Sans MT"/>
          <w:color w:val="auto"/>
          <w:sz w:val="22"/>
          <w:szCs w:val="22"/>
        </w:rPr>
      </w:pPr>
      <w:r w:rsidRPr="004A4DAC">
        <w:rPr>
          <w:rFonts w:ascii="Gill Sans MT" w:hAnsi="Gill Sans MT"/>
          <w:color w:val="auto"/>
          <w:sz w:val="22"/>
          <w:szCs w:val="22"/>
        </w:rPr>
        <w:t xml:space="preserve">2. </w:t>
      </w:r>
      <w:r w:rsidR="00833E2E" w:rsidRPr="004A4DAC">
        <w:rPr>
          <w:rFonts w:ascii="Gill Sans MT" w:hAnsi="Gill Sans MT"/>
          <w:color w:val="auto"/>
          <w:sz w:val="22"/>
          <w:szCs w:val="22"/>
        </w:rPr>
        <w:t>Voor de volgende categorieën</w:t>
      </w:r>
      <w:r w:rsidR="00E63884" w:rsidRPr="004A4DAC">
        <w:rPr>
          <w:rFonts w:ascii="Gill Sans MT" w:hAnsi="Gill Sans MT"/>
          <w:color w:val="auto"/>
          <w:sz w:val="22"/>
          <w:szCs w:val="22"/>
        </w:rPr>
        <w:t xml:space="preserve"> </w:t>
      </w:r>
      <w:r w:rsidR="009E3C42" w:rsidRPr="004A4DAC">
        <w:rPr>
          <w:rFonts w:ascii="Gill Sans MT" w:hAnsi="Gill Sans MT"/>
          <w:color w:val="auto"/>
          <w:sz w:val="22"/>
          <w:szCs w:val="22"/>
        </w:rPr>
        <w:t xml:space="preserve">geldt een </w:t>
      </w:r>
      <w:r w:rsidRPr="004A4DAC">
        <w:rPr>
          <w:rFonts w:ascii="Gill Sans MT" w:hAnsi="Gill Sans MT"/>
          <w:color w:val="auto"/>
          <w:sz w:val="22"/>
          <w:szCs w:val="22"/>
        </w:rPr>
        <w:t>gereduceerd contributietarief</w:t>
      </w:r>
      <w:r w:rsidR="00180522" w:rsidRPr="004A4DAC">
        <w:rPr>
          <w:rFonts w:ascii="Gill Sans MT" w:hAnsi="Gill Sans MT"/>
          <w:color w:val="auto"/>
          <w:sz w:val="22"/>
          <w:szCs w:val="22"/>
        </w:rPr>
        <w:t>:</w:t>
      </w:r>
    </w:p>
    <w:p w14:paraId="32D9544E" w14:textId="77777777" w:rsidR="001504E1" w:rsidRPr="004A4DAC" w:rsidRDefault="001504E1" w:rsidP="00EF4278">
      <w:pPr>
        <w:pStyle w:val="Default"/>
        <w:numPr>
          <w:ilvl w:val="0"/>
          <w:numId w:val="18"/>
        </w:numPr>
        <w:rPr>
          <w:rFonts w:ascii="Gill Sans MT" w:hAnsi="Gill Sans MT"/>
          <w:color w:val="auto"/>
          <w:sz w:val="22"/>
          <w:szCs w:val="22"/>
        </w:rPr>
      </w:pPr>
      <w:r w:rsidRPr="004A4DAC">
        <w:rPr>
          <w:rFonts w:ascii="Gill Sans MT" w:hAnsi="Gill Sans MT"/>
          <w:color w:val="auto"/>
          <w:sz w:val="22"/>
          <w:szCs w:val="22"/>
        </w:rPr>
        <w:t>Buitenlidmaatschap, voor leden van andere verenigingen</w:t>
      </w:r>
      <w:r w:rsidR="000962DD" w:rsidRPr="004A4DAC">
        <w:rPr>
          <w:rFonts w:ascii="Gill Sans MT" w:hAnsi="Gill Sans MT"/>
          <w:color w:val="auto"/>
          <w:sz w:val="22"/>
          <w:szCs w:val="22"/>
        </w:rPr>
        <w:t>;</w:t>
      </w:r>
    </w:p>
    <w:p w14:paraId="56840149" w14:textId="77777777" w:rsidR="001504E1" w:rsidRPr="004A4DAC" w:rsidRDefault="001504E1" w:rsidP="00EF4278">
      <w:pPr>
        <w:pStyle w:val="Default"/>
        <w:numPr>
          <w:ilvl w:val="0"/>
          <w:numId w:val="18"/>
        </w:numPr>
        <w:rPr>
          <w:rFonts w:ascii="Gill Sans MT" w:hAnsi="Gill Sans MT"/>
          <w:color w:val="auto"/>
          <w:sz w:val="22"/>
          <w:szCs w:val="22"/>
        </w:rPr>
      </w:pPr>
      <w:r w:rsidRPr="004A4DAC">
        <w:rPr>
          <w:rFonts w:ascii="Gill Sans MT" w:hAnsi="Gill Sans MT"/>
          <w:color w:val="auto"/>
          <w:sz w:val="22"/>
          <w:szCs w:val="22"/>
        </w:rPr>
        <w:t>Studentenlidmaatschap, voor mbo, hbo en universitaire studenten van 18 jaar en ouder</w:t>
      </w:r>
      <w:r w:rsidR="000962DD" w:rsidRPr="004A4DAC">
        <w:rPr>
          <w:rFonts w:ascii="Gill Sans MT" w:hAnsi="Gill Sans MT"/>
          <w:color w:val="auto"/>
          <w:sz w:val="22"/>
          <w:szCs w:val="22"/>
        </w:rPr>
        <w:t>;</w:t>
      </w:r>
    </w:p>
    <w:p w14:paraId="21323C44" w14:textId="77777777" w:rsidR="001504E1" w:rsidRPr="004A4DAC" w:rsidRDefault="001504E1" w:rsidP="00EF4278">
      <w:pPr>
        <w:pStyle w:val="Default"/>
        <w:numPr>
          <w:ilvl w:val="0"/>
          <w:numId w:val="18"/>
        </w:numPr>
        <w:rPr>
          <w:rFonts w:ascii="Gill Sans MT" w:hAnsi="Gill Sans MT"/>
          <w:color w:val="auto"/>
          <w:sz w:val="22"/>
          <w:szCs w:val="22"/>
        </w:rPr>
      </w:pPr>
      <w:r w:rsidRPr="004A4DAC">
        <w:rPr>
          <w:rFonts w:ascii="Gill Sans MT" w:hAnsi="Gill Sans MT"/>
          <w:color w:val="auto"/>
          <w:sz w:val="22"/>
          <w:szCs w:val="22"/>
        </w:rPr>
        <w:t xml:space="preserve">Recreatieve seniorenlidmaatschap, voor recreatieve senioren </w:t>
      </w:r>
      <w:r w:rsidR="009E3C42" w:rsidRPr="004A4DAC">
        <w:rPr>
          <w:rFonts w:ascii="Gill Sans MT" w:hAnsi="Gill Sans MT"/>
          <w:color w:val="auto"/>
          <w:sz w:val="22"/>
          <w:szCs w:val="22"/>
        </w:rPr>
        <w:t>die maximaal 1 maal per week schermen</w:t>
      </w:r>
      <w:r w:rsidR="000962DD" w:rsidRPr="004A4DAC">
        <w:rPr>
          <w:rFonts w:ascii="Gill Sans MT" w:hAnsi="Gill Sans MT"/>
          <w:color w:val="auto"/>
          <w:sz w:val="22"/>
          <w:szCs w:val="22"/>
        </w:rPr>
        <w:t>;</w:t>
      </w:r>
    </w:p>
    <w:p w14:paraId="1F3EC204" w14:textId="77777777" w:rsidR="001504E1" w:rsidRPr="004A4DAC" w:rsidRDefault="001504E1" w:rsidP="00EF4278">
      <w:pPr>
        <w:pStyle w:val="Default"/>
        <w:numPr>
          <w:ilvl w:val="0"/>
          <w:numId w:val="18"/>
        </w:numPr>
        <w:rPr>
          <w:rFonts w:ascii="Gill Sans MT" w:hAnsi="Gill Sans MT"/>
          <w:color w:val="auto"/>
          <w:sz w:val="22"/>
          <w:szCs w:val="22"/>
        </w:rPr>
      </w:pPr>
      <w:r w:rsidRPr="004A4DAC">
        <w:rPr>
          <w:rFonts w:ascii="Gill Sans MT" w:hAnsi="Gill Sans MT"/>
          <w:color w:val="auto"/>
          <w:sz w:val="22"/>
          <w:szCs w:val="22"/>
        </w:rPr>
        <w:t>Rolstoelschermerslidmaatschap, voor rolstoelschermers</w:t>
      </w:r>
      <w:r w:rsidR="000962DD" w:rsidRPr="004A4DAC">
        <w:rPr>
          <w:rFonts w:ascii="Gill Sans MT" w:hAnsi="Gill Sans MT"/>
          <w:color w:val="auto"/>
          <w:sz w:val="22"/>
          <w:szCs w:val="22"/>
        </w:rPr>
        <w:t>.</w:t>
      </w:r>
    </w:p>
    <w:p w14:paraId="45A5C79A" w14:textId="77777777" w:rsidR="001504E1" w:rsidRPr="004A4DAC" w:rsidRDefault="001504E1" w:rsidP="001504E1">
      <w:pPr>
        <w:pStyle w:val="Default"/>
        <w:rPr>
          <w:rFonts w:ascii="Gill Sans MT" w:hAnsi="Gill Sans MT"/>
          <w:color w:val="auto"/>
          <w:sz w:val="22"/>
          <w:szCs w:val="22"/>
        </w:rPr>
      </w:pPr>
    </w:p>
    <w:p w14:paraId="03E748F9"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 xml:space="preserve">Artikel 7 </w:t>
      </w:r>
    </w:p>
    <w:p w14:paraId="5AE72CC1" w14:textId="77777777" w:rsidR="00EF4278" w:rsidRPr="004A4DAC" w:rsidRDefault="001504E1" w:rsidP="00EF4278">
      <w:pPr>
        <w:pStyle w:val="Default"/>
        <w:numPr>
          <w:ilvl w:val="0"/>
          <w:numId w:val="13"/>
        </w:numPr>
        <w:rPr>
          <w:rFonts w:ascii="Gill Sans MT" w:hAnsi="Gill Sans MT"/>
          <w:color w:val="auto"/>
          <w:sz w:val="22"/>
          <w:szCs w:val="22"/>
        </w:rPr>
      </w:pPr>
      <w:r w:rsidRPr="004A4DAC">
        <w:rPr>
          <w:rFonts w:ascii="Gill Sans MT" w:hAnsi="Gill Sans MT"/>
          <w:color w:val="auto"/>
          <w:sz w:val="22"/>
          <w:szCs w:val="22"/>
        </w:rPr>
        <w:t xml:space="preserve">Het lidmaatschap van </w:t>
      </w:r>
      <w:r w:rsidR="00B62B36" w:rsidRPr="004A4DAC">
        <w:rPr>
          <w:rFonts w:ascii="Gill Sans MT" w:hAnsi="Gill Sans MT"/>
          <w:color w:val="auto"/>
          <w:sz w:val="22"/>
          <w:szCs w:val="22"/>
        </w:rPr>
        <w:t xml:space="preserve">de vereniging </w:t>
      </w:r>
      <w:r w:rsidR="00EF4278" w:rsidRPr="004A4DAC">
        <w:rPr>
          <w:rFonts w:ascii="Gill Sans MT" w:hAnsi="Gill Sans MT"/>
          <w:color w:val="auto"/>
          <w:sz w:val="22"/>
          <w:szCs w:val="22"/>
        </w:rPr>
        <w:t>l</w:t>
      </w:r>
      <w:r w:rsidRPr="004A4DAC">
        <w:rPr>
          <w:rFonts w:ascii="Gill Sans MT" w:hAnsi="Gill Sans MT"/>
          <w:color w:val="auto"/>
          <w:sz w:val="22"/>
          <w:szCs w:val="22"/>
        </w:rPr>
        <w:t>oopt van het moment van</w:t>
      </w:r>
      <w:r w:rsidR="00C83916" w:rsidRPr="004A4DAC">
        <w:rPr>
          <w:rFonts w:ascii="Gill Sans MT" w:hAnsi="Gill Sans MT"/>
          <w:color w:val="auto"/>
          <w:sz w:val="22"/>
          <w:szCs w:val="22"/>
        </w:rPr>
        <w:t xml:space="preserve"> </w:t>
      </w:r>
      <w:r w:rsidRPr="004A4DAC">
        <w:rPr>
          <w:rFonts w:ascii="Gill Sans MT" w:hAnsi="Gill Sans MT"/>
          <w:color w:val="auto"/>
          <w:sz w:val="22"/>
          <w:szCs w:val="22"/>
        </w:rPr>
        <w:t xml:space="preserve">aanmelding tot </w:t>
      </w:r>
      <w:r w:rsidR="004B3CA7" w:rsidRPr="004A4DAC">
        <w:rPr>
          <w:rFonts w:ascii="Gill Sans MT" w:hAnsi="Gill Sans MT"/>
          <w:color w:val="auto"/>
          <w:sz w:val="22"/>
          <w:szCs w:val="22"/>
        </w:rPr>
        <w:t xml:space="preserve">31 december, met stilzwijgende </w:t>
      </w:r>
      <w:r w:rsidR="00B856DE" w:rsidRPr="004A4DAC">
        <w:rPr>
          <w:rFonts w:ascii="Gill Sans MT" w:hAnsi="Gill Sans MT"/>
          <w:color w:val="auto"/>
          <w:sz w:val="22"/>
          <w:szCs w:val="22"/>
        </w:rPr>
        <w:t xml:space="preserve">jaarlijkse </w:t>
      </w:r>
      <w:r w:rsidR="004B3CA7" w:rsidRPr="004A4DAC">
        <w:rPr>
          <w:rFonts w:ascii="Gill Sans MT" w:hAnsi="Gill Sans MT"/>
          <w:color w:val="auto"/>
          <w:sz w:val="22"/>
          <w:szCs w:val="22"/>
        </w:rPr>
        <w:t>verlen</w:t>
      </w:r>
      <w:r w:rsidR="004259BC" w:rsidRPr="004A4DAC">
        <w:rPr>
          <w:rFonts w:ascii="Gill Sans MT" w:hAnsi="Gill Sans MT"/>
          <w:color w:val="auto"/>
          <w:sz w:val="22"/>
          <w:szCs w:val="22"/>
        </w:rPr>
        <w:t>g</w:t>
      </w:r>
      <w:r w:rsidR="004B3CA7" w:rsidRPr="004A4DAC">
        <w:rPr>
          <w:rFonts w:ascii="Gill Sans MT" w:hAnsi="Gill Sans MT"/>
          <w:color w:val="auto"/>
          <w:sz w:val="22"/>
          <w:szCs w:val="22"/>
        </w:rPr>
        <w:t>ing</w:t>
      </w:r>
      <w:r w:rsidR="00B856DE" w:rsidRPr="004A4DAC">
        <w:rPr>
          <w:rFonts w:ascii="Gill Sans MT" w:hAnsi="Gill Sans MT"/>
          <w:color w:val="auto"/>
          <w:sz w:val="22"/>
          <w:szCs w:val="22"/>
        </w:rPr>
        <w:t>.</w:t>
      </w:r>
    </w:p>
    <w:p w14:paraId="71ACE012" w14:textId="77777777" w:rsidR="004B3CA7" w:rsidRPr="004A4DAC" w:rsidRDefault="004B3CA7" w:rsidP="00EF4278">
      <w:pPr>
        <w:pStyle w:val="Default"/>
        <w:numPr>
          <w:ilvl w:val="0"/>
          <w:numId w:val="13"/>
        </w:numPr>
        <w:rPr>
          <w:rFonts w:ascii="Gill Sans MT" w:hAnsi="Gill Sans MT"/>
          <w:color w:val="auto"/>
          <w:sz w:val="22"/>
          <w:szCs w:val="22"/>
        </w:rPr>
      </w:pPr>
      <w:r w:rsidRPr="004A4DAC">
        <w:rPr>
          <w:rFonts w:ascii="Gill Sans MT" w:hAnsi="Gill Sans MT"/>
          <w:color w:val="auto"/>
          <w:sz w:val="22"/>
          <w:szCs w:val="22"/>
        </w:rPr>
        <w:lastRenderedPageBreak/>
        <w:t>Het lidmaatschapsjaar van de Koninklijke Nederlandse Algemene Schermbond (hierna: KNAS) loopt van 1 januari tot en met 31 december.</w:t>
      </w:r>
      <w:r w:rsidR="00077D78" w:rsidRPr="004A4DAC">
        <w:rPr>
          <w:rFonts w:ascii="Gill Sans MT" w:hAnsi="Gill Sans MT"/>
          <w:color w:val="auto"/>
          <w:sz w:val="22"/>
          <w:szCs w:val="22"/>
        </w:rPr>
        <w:br/>
      </w:r>
    </w:p>
    <w:p w14:paraId="101D0B54" w14:textId="77777777" w:rsidR="00EF4278" w:rsidRPr="004A4DAC" w:rsidRDefault="00EF4278" w:rsidP="00EF4278">
      <w:pPr>
        <w:pStyle w:val="Default"/>
        <w:rPr>
          <w:rFonts w:ascii="Gill Sans MT" w:hAnsi="Gill Sans MT"/>
          <w:color w:val="auto"/>
          <w:sz w:val="22"/>
          <w:szCs w:val="22"/>
          <w:u w:val="single"/>
        </w:rPr>
      </w:pPr>
    </w:p>
    <w:p w14:paraId="45484180" w14:textId="77777777" w:rsidR="00EF4278" w:rsidRPr="004A4DAC" w:rsidRDefault="00EF4278" w:rsidP="009A2ED4">
      <w:pPr>
        <w:pStyle w:val="Default"/>
        <w:numPr>
          <w:ilvl w:val="0"/>
          <w:numId w:val="23"/>
        </w:numPr>
        <w:rPr>
          <w:rFonts w:ascii="Gill Sans MT" w:hAnsi="Gill Sans MT"/>
          <w:color w:val="auto"/>
          <w:sz w:val="22"/>
          <w:szCs w:val="22"/>
          <w:u w:val="single"/>
        </w:rPr>
      </w:pPr>
      <w:r w:rsidRPr="004A4DAC">
        <w:rPr>
          <w:rFonts w:ascii="Gill Sans MT" w:hAnsi="Gill Sans MT"/>
          <w:color w:val="auto"/>
          <w:sz w:val="22"/>
          <w:szCs w:val="22"/>
          <w:u w:val="single"/>
        </w:rPr>
        <w:t>Contributie</w:t>
      </w:r>
    </w:p>
    <w:p w14:paraId="000596E2" w14:textId="77777777" w:rsidR="00077D78" w:rsidRPr="004A4DAC" w:rsidRDefault="00077D78" w:rsidP="001504E1">
      <w:pPr>
        <w:pStyle w:val="Default"/>
        <w:rPr>
          <w:rFonts w:ascii="Gill Sans MT" w:hAnsi="Gill Sans MT"/>
          <w:b/>
          <w:bCs/>
          <w:color w:val="auto"/>
          <w:sz w:val="22"/>
          <w:szCs w:val="22"/>
        </w:rPr>
      </w:pPr>
    </w:p>
    <w:p w14:paraId="717A053C"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 xml:space="preserve">Artikel 8 </w:t>
      </w:r>
    </w:p>
    <w:p w14:paraId="7127C448" w14:textId="77777777" w:rsidR="00077D78" w:rsidRPr="004A4DAC" w:rsidRDefault="001504E1" w:rsidP="00704EA5">
      <w:pPr>
        <w:pStyle w:val="Default"/>
        <w:numPr>
          <w:ilvl w:val="0"/>
          <w:numId w:val="2"/>
        </w:numPr>
        <w:ind w:left="360"/>
        <w:rPr>
          <w:rFonts w:ascii="Gill Sans MT" w:hAnsi="Gill Sans MT"/>
          <w:color w:val="auto"/>
          <w:sz w:val="22"/>
          <w:szCs w:val="22"/>
        </w:rPr>
      </w:pPr>
      <w:r w:rsidRPr="004A4DAC">
        <w:rPr>
          <w:rFonts w:ascii="Gill Sans MT" w:hAnsi="Gill Sans MT"/>
          <w:color w:val="auto"/>
          <w:sz w:val="22"/>
          <w:szCs w:val="22"/>
        </w:rPr>
        <w:t>Elk lid is contributie verschuldigd aan de vereniging. De hoogte van deze contributie, alsmede de hoogte van de gereduceerde tarieven, word</w:t>
      </w:r>
      <w:r w:rsidR="00257FCD" w:rsidRPr="004A4DAC">
        <w:rPr>
          <w:rFonts w:ascii="Gill Sans MT" w:hAnsi="Gill Sans MT"/>
          <w:color w:val="auto"/>
          <w:sz w:val="22"/>
          <w:szCs w:val="22"/>
        </w:rPr>
        <w:t xml:space="preserve">t </w:t>
      </w:r>
      <w:r w:rsidR="006267C2" w:rsidRPr="004A4DAC">
        <w:rPr>
          <w:rFonts w:ascii="Gill Sans MT" w:hAnsi="Gill Sans MT"/>
          <w:color w:val="auto"/>
          <w:sz w:val="22"/>
          <w:szCs w:val="22"/>
        </w:rPr>
        <w:t xml:space="preserve">vastgesteld </w:t>
      </w:r>
      <w:r w:rsidR="00B200BB" w:rsidRPr="004A4DAC">
        <w:rPr>
          <w:rFonts w:ascii="Gill Sans MT" w:hAnsi="Gill Sans MT"/>
          <w:color w:val="auto"/>
          <w:sz w:val="22"/>
          <w:szCs w:val="22"/>
        </w:rPr>
        <w:t xml:space="preserve">door </w:t>
      </w:r>
      <w:r w:rsidRPr="004A4DAC">
        <w:rPr>
          <w:rFonts w:ascii="Gill Sans MT" w:hAnsi="Gill Sans MT"/>
          <w:color w:val="auto"/>
          <w:sz w:val="22"/>
          <w:szCs w:val="22"/>
        </w:rPr>
        <w:t xml:space="preserve">de ALV. </w:t>
      </w:r>
    </w:p>
    <w:p w14:paraId="1DA2051B" w14:textId="77777777" w:rsidR="001504E1" w:rsidRPr="004A4DAC" w:rsidRDefault="001504E1" w:rsidP="00704EA5">
      <w:pPr>
        <w:pStyle w:val="Default"/>
        <w:numPr>
          <w:ilvl w:val="0"/>
          <w:numId w:val="2"/>
        </w:numPr>
        <w:ind w:left="360"/>
        <w:rPr>
          <w:rFonts w:ascii="Gill Sans MT" w:hAnsi="Gill Sans MT"/>
          <w:color w:val="auto"/>
          <w:sz w:val="22"/>
          <w:szCs w:val="22"/>
        </w:rPr>
      </w:pPr>
      <w:r w:rsidRPr="004A4DAC">
        <w:rPr>
          <w:rFonts w:ascii="Gill Sans MT" w:hAnsi="Gill Sans MT"/>
          <w:color w:val="auto"/>
          <w:sz w:val="22"/>
          <w:szCs w:val="22"/>
        </w:rPr>
        <w:t xml:space="preserve">Leden </w:t>
      </w:r>
      <w:r w:rsidR="00D22411" w:rsidRPr="004A4DAC">
        <w:rPr>
          <w:rFonts w:ascii="Gill Sans MT" w:hAnsi="Gill Sans MT"/>
          <w:color w:val="auto"/>
          <w:sz w:val="22"/>
          <w:szCs w:val="22"/>
        </w:rPr>
        <w:t>betalen</w:t>
      </w:r>
      <w:r w:rsidRPr="004A4DAC">
        <w:rPr>
          <w:rFonts w:ascii="Gill Sans MT" w:hAnsi="Gill Sans MT"/>
          <w:color w:val="auto"/>
          <w:sz w:val="22"/>
          <w:szCs w:val="22"/>
        </w:rPr>
        <w:t xml:space="preserve"> de contributie vooraf per kwartaal aan de </w:t>
      </w:r>
      <w:r w:rsidR="00D22411" w:rsidRPr="004A4DAC">
        <w:rPr>
          <w:rFonts w:ascii="Gill Sans MT" w:hAnsi="Gill Sans MT"/>
          <w:color w:val="auto"/>
          <w:sz w:val="22"/>
          <w:szCs w:val="22"/>
        </w:rPr>
        <w:t>vereniging</w:t>
      </w:r>
      <w:r w:rsidRPr="004A4DAC">
        <w:rPr>
          <w:rFonts w:ascii="Gill Sans MT" w:hAnsi="Gill Sans MT"/>
          <w:color w:val="auto"/>
          <w:sz w:val="22"/>
          <w:szCs w:val="22"/>
        </w:rPr>
        <w:t xml:space="preserve">. </w:t>
      </w:r>
    </w:p>
    <w:p w14:paraId="6BAA9587" w14:textId="77777777" w:rsidR="00077D78" w:rsidRPr="004A4DAC" w:rsidRDefault="00077D78" w:rsidP="001504E1">
      <w:pPr>
        <w:pStyle w:val="Default"/>
        <w:rPr>
          <w:rFonts w:ascii="Gill Sans MT" w:hAnsi="Gill Sans MT"/>
          <w:b/>
          <w:bCs/>
          <w:color w:val="auto"/>
          <w:sz w:val="22"/>
          <w:szCs w:val="22"/>
        </w:rPr>
      </w:pPr>
    </w:p>
    <w:p w14:paraId="0A374924"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 xml:space="preserve">Artikel </w:t>
      </w:r>
      <w:r w:rsidR="00704EA5" w:rsidRPr="004A4DAC">
        <w:rPr>
          <w:rFonts w:ascii="Gill Sans MT" w:hAnsi="Gill Sans MT"/>
          <w:b/>
          <w:bCs/>
          <w:color w:val="auto"/>
          <w:sz w:val="22"/>
          <w:szCs w:val="22"/>
        </w:rPr>
        <w:t>9</w:t>
      </w:r>
    </w:p>
    <w:p w14:paraId="05FDAF8A" w14:textId="77777777" w:rsidR="00C52295" w:rsidRPr="004A4DAC" w:rsidRDefault="001504E1" w:rsidP="00704EA5">
      <w:pPr>
        <w:pStyle w:val="Default"/>
        <w:numPr>
          <w:ilvl w:val="0"/>
          <w:numId w:val="3"/>
        </w:numPr>
        <w:ind w:left="360"/>
        <w:rPr>
          <w:rFonts w:ascii="Gill Sans MT" w:hAnsi="Gill Sans MT"/>
          <w:color w:val="auto"/>
          <w:sz w:val="22"/>
          <w:szCs w:val="22"/>
        </w:rPr>
      </w:pPr>
      <w:r w:rsidRPr="004A4DAC">
        <w:rPr>
          <w:rFonts w:ascii="Gill Sans MT" w:hAnsi="Gill Sans MT"/>
          <w:color w:val="auto"/>
          <w:sz w:val="22"/>
          <w:szCs w:val="22"/>
        </w:rPr>
        <w:t xml:space="preserve">Elk lid van de vereniging </w:t>
      </w:r>
      <w:r w:rsidR="00C52295" w:rsidRPr="004A4DAC">
        <w:rPr>
          <w:rFonts w:ascii="Gill Sans MT" w:hAnsi="Gill Sans MT"/>
          <w:color w:val="auto"/>
          <w:sz w:val="22"/>
          <w:szCs w:val="22"/>
        </w:rPr>
        <w:t>is</w:t>
      </w:r>
      <w:r w:rsidRPr="004A4DAC">
        <w:rPr>
          <w:rFonts w:ascii="Gill Sans MT" w:hAnsi="Gill Sans MT"/>
          <w:color w:val="auto"/>
          <w:sz w:val="22"/>
          <w:szCs w:val="22"/>
        </w:rPr>
        <w:t xml:space="preserve"> ook lid van de</w:t>
      </w:r>
      <w:r w:rsidR="00C52295" w:rsidRPr="004A4DAC">
        <w:rPr>
          <w:rFonts w:ascii="Gill Sans MT" w:hAnsi="Gill Sans MT"/>
          <w:color w:val="auto"/>
          <w:sz w:val="22"/>
          <w:szCs w:val="22"/>
        </w:rPr>
        <w:t xml:space="preserve"> KNAS. </w:t>
      </w:r>
      <w:r w:rsidRPr="004A4DAC">
        <w:rPr>
          <w:rFonts w:ascii="Gill Sans MT" w:hAnsi="Gill Sans MT"/>
          <w:color w:val="auto"/>
          <w:sz w:val="22"/>
          <w:szCs w:val="22"/>
        </w:rPr>
        <w:t>Het bestuur draagt zorg voor het aan- en afmelden van leden bij de KNAS.</w:t>
      </w:r>
    </w:p>
    <w:p w14:paraId="70440338" w14:textId="77777777" w:rsidR="001504E1" w:rsidRPr="004A4DAC" w:rsidRDefault="001504E1" w:rsidP="00704EA5">
      <w:pPr>
        <w:pStyle w:val="Default"/>
        <w:numPr>
          <w:ilvl w:val="0"/>
          <w:numId w:val="3"/>
        </w:numPr>
        <w:ind w:left="360"/>
        <w:rPr>
          <w:rFonts w:ascii="Gill Sans MT" w:hAnsi="Gill Sans MT"/>
          <w:color w:val="auto"/>
          <w:sz w:val="22"/>
          <w:szCs w:val="22"/>
        </w:rPr>
      </w:pPr>
      <w:r w:rsidRPr="004A4DAC">
        <w:rPr>
          <w:rFonts w:ascii="Gill Sans MT" w:hAnsi="Gill Sans MT"/>
          <w:color w:val="auto"/>
          <w:sz w:val="22"/>
          <w:szCs w:val="22"/>
        </w:rPr>
        <w:t xml:space="preserve">De betaling van de KNAS-contributie voor leden loopt via de vereniging. Het bestuur int de contributie bij de leden en draagt deze af aan de KNAS. </w:t>
      </w:r>
    </w:p>
    <w:p w14:paraId="7C3C5D1F" w14:textId="77777777" w:rsidR="00077D78" w:rsidRPr="004A4DAC" w:rsidRDefault="00077D78" w:rsidP="001504E1">
      <w:pPr>
        <w:pStyle w:val="Default"/>
        <w:rPr>
          <w:rFonts w:ascii="Gill Sans MT" w:hAnsi="Gill Sans MT"/>
          <w:b/>
          <w:bCs/>
          <w:color w:val="auto"/>
          <w:sz w:val="22"/>
          <w:szCs w:val="22"/>
        </w:rPr>
      </w:pPr>
    </w:p>
    <w:p w14:paraId="32CD701D"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Artikel 1</w:t>
      </w:r>
      <w:r w:rsidR="00EF4278" w:rsidRPr="004A4DAC">
        <w:rPr>
          <w:rFonts w:ascii="Gill Sans MT" w:hAnsi="Gill Sans MT"/>
          <w:b/>
          <w:bCs/>
          <w:color w:val="auto"/>
          <w:sz w:val="22"/>
          <w:szCs w:val="22"/>
        </w:rPr>
        <w:t>0</w:t>
      </w:r>
    </w:p>
    <w:p w14:paraId="0E52DA23" w14:textId="77777777" w:rsidR="003D15A3" w:rsidRPr="004A4DAC" w:rsidRDefault="001504E1" w:rsidP="001504E1">
      <w:pPr>
        <w:pStyle w:val="Default"/>
        <w:rPr>
          <w:rFonts w:ascii="Gill Sans MT" w:hAnsi="Gill Sans MT"/>
          <w:strike/>
          <w:color w:val="auto"/>
          <w:sz w:val="22"/>
          <w:szCs w:val="22"/>
        </w:rPr>
      </w:pPr>
      <w:r w:rsidRPr="004A4DAC">
        <w:rPr>
          <w:rFonts w:ascii="Gill Sans MT" w:hAnsi="Gill Sans MT"/>
          <w:color w:val="auto"/>
          <w:sz w:val="22"/>
          <w:szCs w:val="22"/>
        </w:rPr>
        <w:t xml:space="preserve">Indien leden wedstrijden gaan schermen, wordt er per seizoen een jurybijdrage </w:t>
      </w:r>
      <w:r w:rsidR="003D15A3" w:rsidRPr="004A4DAC">
        <w:rPr>
          <w:rFonts w:ascii="Gill Sans MT" w:hAnsi="Gill Sans MT"/>
          <w:color w:val="auto"/>
          <w:sz w:val="22"/>
          <w:szCs w:val="22"/>
        </w:rPr>
        <w:t>betaald</w:t>
      </w:r>
      <w:r w:rsidR="00CA5838" w:rsidRPr="004A4DAC">
        <w:rPr>
          <w:rFonts w:ascii="Gill Sans MT" w:hAnsi="Gill Sans MT"/>
          <w:color w:val="auto"/>
          <w:sz w:val="22"/>
          <w:szCs w:val="22"/>
        </w:rPr>
        <w:t>.</w:t>
      </w:r>
      <w:r w:rsidRPr="004A4DAC">
        <w:rPr>
          <w:rFonts w:ascii="Gill Sans MT" w:hAnsi="Gill Sans MT"/>
          <w:color w:val="auto"/>
          <w:sz w:val="22"/>
          <w:szCs w:val="22"/>
        </w:rPr>
        <w:t xml:space="preserve"> Het bestuur heeft het recht om hierop in bijzondere gevallen een uitzondering te maken. De jurybijdrage wordt gebruikt om een dagvergoeding te kunnen bieden aan de jury die voor de vereniging wedstrijden jureert</w:t>
      </w:r>
      <w:r w:rsidR="00EE66E7" w:rsidRPr="004A4DAC">
        <w:rPr>
          <w:rFonts w:ascii="Gill Sans MT" w:hAnsi="Gill Sans MT"/>
          <w:color w:val="auto"/>
          <w:sz w:val="22"/>
          <w:szCs w:val="22"/>
        </w:rPr>
        <w:t xml:space="preserve">. </w:t>
      </w:r>
      <w:r w:rsidR="00EE66E7" w:rsidRPr="004A4DAC">
        <w:rPr>
          <w:rFonts w:ascii="Gill Sans MT" w:hAnsi="Gill Sans MT"/>
          <w:color w:val="auto"/>
          <w:sz w:val="22"/>
          <w:szCs w:val="22"/>
        </w:rPr>
        <w:br/>
      </w:r>
    </w:p>
    <w:p w14:paraId="1B871CC6" w14:textId="77777777" w:rsidR="00EF4278" w:rsidRPr="004A4DAC" w:rsidRDefault="00EF4278" w:rsidP="001504E1">
      <w:pPr>
        <w:pStyle w:val="Default"/>
        <w:rPr>
          <w:rFonts w:ascii="Gill Sans MT" w:hAnsi="Gill Sans MT"/>
          <w:color w:val="auto"/>
          <w:sz w:val="22"/>
          <w:szCs w:val="22"/>
          <w:u w:val="single"/>
        </w:rPr>
      </w:pPr>
    </w:p>
    <w:p w14:paraId="2967AA47" w14:textId="77777777" w:rsidR="001504E1" w:rsidRPr="004A4DAC" w:rsidRDefault="00814AE5" w:rsidP="009A2ED4">
      <w:pPr>
        <w:pStyle w:val="Default"/>
        <w:numPr>
          <w:ilvl w:val="0"/>
          <w:numId w:val="23"/>
        </w:numPr>
        <w:rPr>
          <w:rFonts w:ascii="Gill Sans MT" w:hAnsi="Gill Sans MT"/>
          <w:color w:val="auto"/>
          <w:sz w:val="22"/>
          <w:szCs w:val="22"/>
          <w:u w:val="single"/>
        </w:rPr>
      </w:pPr>
      <w:r w:rsidRPr="004A4DAC">
        <w:rPr>
          <w:rFonts w:ascii="Gill Sans MT" w:hAnsi="Gill Sans MT"/>
          <w:color w:val="auto"/>
          <w:sz w:val="22"/>
          <w:szCs w:val="22"/>
          <w:u w:val="single"/>
        </w:rPr>
        <w:t>Einde lidmaatschap</w:t>
      </w:r>
    </w:p>
    <w:p w14:paraId="08FC312D" w14:textId="77777777" w:rsidR="00077D78" w:rsidRPr="004A4DAC" w:rsidRDefault="00077D78" w:rsidP="001504E1">
      <w:pPr>
        <w:pStyle w:val="Default"/>
        <w:rPr>
          <w:rFonts w:ascii="Gill Sans MT" w:hAnsi="Gill Sans MT"/>
          <w:b/>
          <w:bCs/>
          <w:color w:val="auto"/>
          <w:sz w:val="22"/>
          <w:szCs w:val="22"/>
        </w:rPr>
      </w:pPr>
    </w:p>
    <w:p w14:paraId="4DF7347C" w14:textId="77777777" w:rsidR="001504E1" w:rsidRPr="004A4DAC" w:rsidRDefault="001504E1" w:rsidP="001504E1">
      <w:pPr>
        <w:pStyle w:val="Default"/>
        <w:rPr>
          <w:rFonts w:ascii="Gill Sans MT" w:hAnsi="Gill Sans MT"/>
          <w:i/>
          <w:iCs/>
          <w:color w:val="auto"/>
          <w:sz w:val="22"/>
          <w:szCs w:val="22"/>
        </w:rPr>
      </w:pPr>
      <w:r w:rsidRPr="004A4DAC">
        <w:rPr>
          <w:rFonts w:ascii="Gill Sans MT" w:hAnsi="Gill Sans MT"/>
          <w:b/>
          <w:bCs/>
          <w:color w:val="auto"/>
          <w:sz w:val="22"/>
          <w:szCs w:val="22"/>
        </w:rPr>
        <w:t>Artikel 1</w:t>
      </w:r>
      <w:r w:rsidR="00EF4278" w:rsidRPr="004A4DAC">
        <w:rPr>
          <w:rFonts w:ascii="Gill Sans MT" w:hAnsi="Gill Sans MT"/>
          <w:b/>
          <w:bCs/>
          <w:color w:val="auto"/>
          <w:sz w:val="22"/>
          <w:szCs w:val="22"/>
        </w:rPr>
        <w:t xml:space="preserve">1 - </w:t>
      </w:r>
      <w:r w:rsidR="00025687" w:rsidRPr="004A4DAC">
        <w:rPr>
          <w:rFonts w:ascii="Gill Sans MT" w:hAnsi="Gill Sans MT"/>
          <w:b/>
          <w:bCs/>
          <w:color w:val="auto"/>
          <w:sz w:val="22"/>
          <w:szCs w:val="22"/>
        </w:rPr>
        <w:t>.</w:t>
      </w:r>
    </w:p>
    <w:p w14:paraId="22CE92A2" w14:textId="236D642E" w:rsidR="00C27CD2" w:rsidRPr="004A4DAC" w:rsidRDefault="00C27CD2" w:rsidP="004A4DAC">
      <w:pPr>
        <w:pStyle w:val="Default"/>
        <w:numPr>
          <w:ilvl w:val="0"/>
          <w:numId w:val="15"/>
        </w:numPr>
        <w:rPr>
          <w:rFonts w:ascii="Gill Sans MT" w:hAnsi="Gill Sans MT"/>
          <w:color w:val="auto"/>
          <w:sz w:val="22"/>
          <w:szCs w:val="22"/>
        </w:rPr>
      </w:pPr>
      <w:r w:rsidRPr="004A4DAC">
        <w:rPr>
          <w:rFonts w:ascii="Gill Sans MT" w:hAnsi="Gill Sans MT"/>
          <w:color w:val="auto"/>
          <w:sz w:val="22"/>
          <w:szCs w:val="22"/>
        </w:rPr>
        <w:t xml:space="preserve">Opzegging van het lidmaatschap van de vereniging </w:t>
      </w:r>
      <w:r w:rsidR="001E5B2B" w:rsidRPr="004A4DAC">
        <w:rPr>
          <w:rFonts w:ascii="Gill Sans MT" w:hAnsi="Gill Sans MT"/>
          <w:color w:val="auto"/>
          <w:sz w:val="22"/>
          <w:szCs w:val="22"/>
        </w:rPr>
        <w:t xml:space="preserve">moet </w:t>
      </w:r>
      <w:r w:rsidRPr="004A4DAC">
        <w:rPr>
          <w:rFonts w:ascii="Gill Sans MT" w:hAnsi="Gill Sans MT"/>
          <w:color w:val="auto"/>
          <w:sz w:val="22"/>
          <w:szCs w:val="22"/>
        </w:rPr>
        <w:t>schriftelijk bij de ledenadministratie</w:t>
      </w:r>
      <w:r w:rsidR="00BF3F8B" w:rsidRPr="004A4DAC">
        <w:rPr>
          <w:rFonts w:ascii="Gill Sans MT" w:hAnsi="Gill Sans MT"/>
          <w:color w:val="auto"/>
          <w:sz w:val="22"/>
          <w:szCs w:val="22"/>
        </w:rPr>
        <w:t xml:space="preserve"> voor </w:t>
      </w:r>
      <w:r w:rsidR="00C3724F" w:rsidRPr="004A4DAC">
        <w:rPr>
          <w:rFonts w:ascii="Gill Sans MT" w:hAnsi="Gill Sans MT"/>
          <w:color w:val="auto"/>
          <w:sz w:val="22"/>
          <w:szCs w:val="22"/>
        </w:rPr>
        <w:t>1</w:t>
      </w:r>
      <w:r w:rsidR="00CF2B00" w:rsidRPr="004A4DAC">
        <w:rPr>
          <w:rFonts w:ascii="Gill Sans MT" w:hAnsi="Gill Sans MT"/>
          <w:color w:val="auto"/>
          <w:sz w:val="22"/>
          <w:szCs w:val="22"/>
        </w:rPr>
        <w:t xml:space="preserve"> december</w:t>
      </w:r>
      <w:r w:rsidR="000962DD" w:rsidRPr="004A4DAC">
        <w:rPr>
          <w:rFonts w:ascii="Gill Sans MT" w:hAnsi="Gill Sans MT"/>
          <w:color w:val="auto"/>
          <w:sz w:val="22"/>
          <w:szCs w:val="22"/>
        </w:rPr>
        <w:t>,</w:t>
      </w:r>
      <w:r w:rsidR="00CF2B00" w:rsidRPr="004A4DAC">
        <w:rPr>
          <w:rFonts w:ascii="Gill Sans MT" w:hAnsi="Gill Sans MT"/>
          <w:color w:val="auto"/>
          <w:sz w:val="22"/>
          <w:szCs w:val="22"/>
        </w:rPr>
        <w:t xml:space="preserve"> </w:t>
      </w:r>
      <w:r w:rsidR="004A4DAC">
        <w:rPr>
          <w:rFonts w:ascii="Gill Sans MT" w:hAnsi="Gill Sans MT"/>
          <w:color w:val="auto"/>
          <w:sz w:val="22"/>
          <w:szCs w:val="22"/>
        </w:rPr>
        <w:t xml:space="preserve">in verband met het opzeggen van de </w:t>
      </w:r>
      <w:r w:rsidR="00C3724F" w:rsidRPr="004A4DAC">
        <w:rPr>
          <w:rFonts w:ascii="Gill Sans MT" w:hAnsi="Gill Sans MT"/>
          <w:color w:val="auto"/>
          <w:sz w:val="22"/>
          <w:szCs w:val="22"/>
        </w:rPr>
        <w:t>K</w:t>
      </w:r>
      <w:r w:rsidR="004A4DAC">
        <w:rPr>
          <w:rFonts w:ascii="Gill Sans MT" w:hAnsi="Gill Sans MT"/>
          <w:color w:val="auto"/>
          <w:sz w:val="22"/>
          <w:szCs w:val="22"/>
        </w:rPr>
        <w:t>NAS</w:t>
      </w:r>
      <w:r w:rsidR="00C3724F" w:rsidRPr="004A4DAC">
        <w:rPr>
          <w:rFonts w:ascii="Gill Sans MT" w:hAnsi="Gill Sans MT"/>
          <w:color w:val="auto"/>
          <w:sz w:val="22"/>
          <w:szCs w:val="22"/>
        </w:rPr>
        <w:t xml:space="preserve"> bijdrage, die jaarlijks geïnd wordt</w:t>
      </w:r>
      <w:r w:rsidR="00CF2B00" w:rsidRPr="004A4DAC">
        <w:rPr>
          <w:rFonts w:ascii="Gill Sans MT" w:hAnsi="Gill Sans MT"/>
          <w:color w:val="auto"/>
          <w:sz w:val="22"/>
          <w:szCs w:val="22"/>
        </w:rPr>
        <w:t>.</w:t>
      </w:r>
    </w:p>
    <w:p w14:paraId="69DC11BD" w14:textId="77777777" w:rsidR="001504E1" w:rsidRPr="004A4DAC" w:rsidRDefault="001504E1" w:rsidP="00EF4278">
      <w:pPr>
        <w:pStyle w:val="Default"/>
        <w:numPr>
          <w:ilvl w:val="0"/>
          <w:numId w:val="15"/>
        </w:numPr>
        <w:rPr>
          <w:rFonts w:ascii="Gill Sans MT" w:hAnsi="Gill Sans MT"/>
          <w:color w:val="auto"/>
          <w:sz w:val="22"/>
          <w:szCs w:val="22"/>
        </w:rPr>
      </w:pPr>
      <w:r w:rsidRPr="004A4DAC">
        <w:rPr>
          <w:rFonts w:ascii="Gill Sans MT" w:hAnsi="Gill Sans MT"/>
          <w:color w:val="auto"/>
          <w:sz w:val="22"/>
          <w:szCs w:val="22"/>
        </w:rPr>
        <w:t xml:space="preserve">Opzegging van het KNAS-lidmaatschap </w:t>
      </w:r>
      <w:r w:rsidR="001E5B2B" w:rsidRPr="004A4DAC">
        <w:rPr>
          <w:rFonts w:ascii="Gill Sans MT" w:hAnsi="Gill Sans MT"/>
          <w:color w:val="auto"/>
          <w:sz w:val="22"/>
          <w:szCs w:val="22"/>
        </w:rPr>
        <w:t>moet</w:t>
      </w:r>
      <w:r w:rsidRPr="004A4DAC">
        <w:rPr>
          <w:rFonts w:ascii="Gill Sans MT" w:hAnsi="Gill Sans MT"/>
          <w:color w:val="auto"/>
          <w:sz w:val="22"/>
          <w:szCs w:val="22"/>
        </w:rPr>
        <w:t xml:space="preserve"> tegen het einde van het KNAS-verenigingsjaar en wel voor 1 december. Gebeurt dit niet, dan is </w:t>
      </w:r>
      <w:r w:rsidR="00651BB6" w:rsidRPr="004A4DAC">
        <w:rPr>
          <w:rFonts w:ascii="Gill Sans MT" w:hAnsi="Gill Sans MT"/>
          <w:color w:val="auto"/>
          <w:sz w:val="22"/>
          <w:szCs w:val="22"/>
        </w:rPr>
        <w:t xml:space="preserve">het lid ondanks opzegging lidmaatschap van de vereniging </w:t>
      </w:r>
      <w:r w:rsidRPr="004A4DAC">
        <w:rPr>
          <w:rFonts w:ascii="Gill Sans MT" w:hAnsi="Gill Sans MT"/>
          <w:color w:val="auto"/>
          <w:sz w:val="22"/>
          <w:szCs w:val="22"/>
        </w:rPr>
        <w:t>de KNAS-bijdrage voor het daaropvolgende jaar verschuldigd</w:t>
      </w:r>
      <w:r w:rsidR="004A75C7" w:rsidRPr="004A4DAC">
        <w:rPr>
          <w:rFonts w:ascii="Gill Sans MT" w:hAnsi="Gill Sans MT"/>
          <w:color w:val="auto"/>
          <w:sz w:val="22"/>
          <w:szCs w:val="22"/>
        </w:rPr>
        <w:t xml:space="preserve">. </w:t>
      </w:r>
    </w:p>
    <w:p w14:paraId="3AA1650A" w14:textId="77777777" w:rsidR="00077D78" w:rsidRPr="004A4DAC" w:rsidRDefault="00077D78" w:rsidP="001504E1">
      <w:pPr>
        <w:pStyle w:val="Default"/>
        <w:rPr>
          <w:rFonts w:ascii="Gill Sans MT" w:hAnsi="Gill Sans MT"/>
          <w:b/>
          <w:bCs/>
          <w:color w:val="auto"/>
          <w:sz w:val="22"/>
          <w:szCs w:val="22"/>
        </w:rPr>
      </w:pPr>
    </w:p>
    <w:p w14:paraId="5CAE0141"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Artikel 1</w:t>
      </w:r>
      <w:r w:rsidR="00EF4278" w:rsidRPr="004A4DAC">
        <w:rPr>
          <w:rFonts w:ascii="Gill Sans MT" w:hAnsi="Gill Sans MT"/>
          <w:b/>
          <w:bCs/>
          <w:color w:val="auto"/>
          <w:sz w:val="22"/>
          <w:szCs w:val="22"/>
        </w:rPr>
        <w:t>2</w:t>
      </w:r>
      <w:r w:rsidRPr="004A4DAC">
        <w:rPr>
          <w:rFonts w:ascii="Gill Sans MT" w:hAnsi="Gill Sans MT"/>
          <w:b/>
          <w:bCs/>
          <w:color w:val="auto"/>
          <w:sz w:val="22"/>
          <w:szCs w:val="22"/>
        </w:rPr>
        <w:t xml:space="preserve"> </w:t>
      </w:r>
    </w:p>
    <w:p w14:paraId="1A73058A"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color w:val="auto"/>
          <w:sz w:val="22"/>
          <w:szCs w:val="22"/>
        </w:rPr>
        <w:t xml:space="preserve">Wanneer een lid voor een aaneengesloten periode van minimaal 3 maanden tot maximaal 12 maanden niet in staat is de trainingen te volgen, dan kan het lid vooraf, schriftelijk of per e-mail, een verzoek indienen bij de penningmeester tot opschorting van de betalingsverplichting van de contributie. Restitutie van de contributie is niet mogelijk. </w:t>
      </w:r>
    </w:p>
    <w:p w14:paraId="49A83A53" w14:textId="77777777" w:rsidR="00077D78" w:rsidRPr="004A4DAC" w:rsidRDefault="00077D78" w:rsidP="001504E1">
      <w:pPr>
        <w:pStyle w:val="Default"/>
        <w:rPr>
          <w:rFonts w:ascii="Gill Sans MT" w:hAnsi="Gill Sans MT"/>
          <w:color w:val="auto"/>
          <w:sz w:val="22"/>
          <w:szCs w:val="22"/>
          <w:u w:val="single"/>
        </w:rPr>
      </w:pPr>
    </w:p>
    <w:p w14:paraId="55D26F06" w14:textId="77777777" w:rsidR="00AD667A" w:rsidRPr="004A4DAC" w:rsidRDefault="00AD667A" w:rsidP="001504E1">
      <w:pPr>
        <w:pStyle w:val="Default"/>
        <w:rPr>
          <w:rFonts w:ascii="Gill Sans MT" w:hAnsi="Gill Sans MT"/>
          <w:color w:val="auto"/>
          <w:sz w:val="22"/>
          <w:szCs w:val="22"/>
          <w:u w:val="single"/>
        </w:rPr>
      </w:pPr>
    </w:p>
    <w:p w14:paraId="04FA101A" w14:textId="77777777" w:rsidR="00AD667A" w:rsidRPr="004A4DAC" w:rsidRDefault="00AD667A" w:rsidP="009A2ED4">
      <w:pPr>
        <w:pStyle w:val="Default"/>
        <w:numPr>
          <w:ilvl w:val="0"/>
          <w:numId w:val="23"/>
        </w:numPr>
        <w:rPr>
          <w:rFonts w:ascii="Gill Sans MT" w:hAnsi="Gill Sans MT"/>
          <w:color w:val="auto"/>
          <w:sz w:val="22"/>
          <w:szCs w:val="22"/>
          <w:u w:val="single"/>
        </w:rPr>
      </w:pPr>
      <w:r w:rsidRPr="004A4DAC">
        <w:rPr>
          <w:rFonts w:ascii="Gill Sans MT" w:hAnsi="Gill Sans MT"/>
          <w:color w:val="auto"/>
          <w:sz w:val="22"/>
          <w:szCs w:val="22"/>
          <w:u w:val="single"/>
        </w:rPr>
        <w:t>Materiaal en kleding</w:t>
      </w:r>
    </w:p>
    <w:p w14:paraId="08485D89" w14:textId="77777777" w:rsidR="00AD667A" w:rsidRPr="004A4DAC" w:rsidRDefault="00AD667A" w:rsidP="001504E1">
      <w:pPr>
        <w:pStyle w:val="Default"/>
        <w:rPr>
          <w:rFonts w:ascii="Gill Sans MT" w:hAnsi="Gill Sans MT"/>
          <w:b/>
          <w:bCs/>
          <w:color w:val="auto"/>
          <w:sz w:val="22"/>
          <w:szCs w:val="22"/>
        </w:rPr>
      </w:pPr>
    </w:p>
    <w:p w14:paraId="5B390B10"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Artikel 1</w:t>
      </w:r>
      <w:r w:rsidR="00EF4278" w:rsidRPr="004A4DAC">
        <w:rPr>
          <w:rFonts w:ascii="Gill Sans MT" w:hAnsi="Gill Sans MT"/>
          <w:b/>
          <w:bCs/>
          <w:color w:val="auto"/>
          <w:sz w:val="22"/>
          <w:szCs w:val="22"/>
        </w:rPr>
        <w:t>3</w:t>
      </w:r>
      <w:r w:rsidRPr="004A4DAC">
        <w:rPr>
          <w:rFonts w:ascii="Gill Sans MT" w:hAnsi="Gill Sans MT"/>
          <w:b/>
          <w:bCs/>
          <w:color w:val="auto"/>
          <w:sz w:val="22"/>
          <w:szCs w:val="22"/>
        </w:rPr>
        <w:t xml:space="preserve"> </w:t>
      </w:r>
    </w:p>
    <w:p w14:paraId="366A4ACA"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color w:val="auto"/>
          <w:sz w:val="22"/>
          <w:szCs w:val="22"/>
        </w:rPr>
        <w:t>Tijdens de training dienen de leden zich te kleden in degelijke scherm- en sportkleding</w:t>
      </w:r>
      <w:r w:rsidR="00811AEC" w:rsidRPr="004A4DAC">
        <w:rPr>
          <w:rFonts w:ascii="Gill Sans MT" w:hAnsi="Gill Sans MT"/>
          <w:color w:val="auto"/>
          <w:sz w:val="22"/>
          <w:szCs w:val="22"/>
        </w:rPr>
        <w:t xml:space="preserve"> en gebruik te maken van </w:t>
      </w:r>
      <w:r w:rsidR="00375821" w:rsidRPr="004A4DAC">
        <w:rPr>
          <w:rFonts w:ascii="Gill Sans MT" w:hAnsi="Gill Sans MT"/>
          <w:color w:val="auto"/>
          <w:sz w:val="22"/>
          <w:szCs w:val="22"/>
        </w:rPr>
        <w:t>degelijk schermmateriaal</w:t>
      </w:r>
      <w:r w:rsidRPr="004A4DAC">
        <w:rPr>
          <w:rFonts w:ascii="Gill Sans MT" w:hAnsi="Gill Sans MT"/>
          <w:color w:val="auto"/>
          <w:sz w:val="22"/>
          <w:szCs w:val="22"/>
        </w:rPr>
        <w:t xml:space="preserve">. Het schoeisel dient de voldoen aan de door de sportaccommodatie gestelde eisen. </w:t>
      </w:r>
      <w:r w:rsidR="00F53ED5" w:rsidRPr="004A4DAC">
        <w:rPr>
          <w:rFonts w:ascii="Gill Sans MT" w:hAnsi="Gill Sans MT"/>
          <w:color w:val="auto"/>
          <w:sz w:val="22"/>
          <w:szCs w:val="22"/>
        </w:rPr>
        <w:t>De vereniging volgt de veiligheidseisen, zoals vastgesteld door de KNAS.</w:t>
      </w:r>
    </w:p>
    <w:p w14:paraId="26C40964" w14:textId="77777777" w:rsidR="00077D78" w:rsidRPr="004A4DAC" w:rsidRDefault="00077D78" w:rsidP="001504E1">
      <w:pPr>
        <w:pStyle w:val="Default"/>
        <w:rPr>
          <w:rFonts w:ascii="Gill Sans MT" w:hAnsi="Gill Sans MT"/>
          <w:b/>
          <w:bCs/>
          <w:color w:val="auto"/>
          <w:sz w:val="22"/>
          <w:szCs w:val="22"/>
        </w:rPr>
      </w:pPr>
    </w:p>
    <w:p w14:paraId="49A90B48"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Artikel 1</w:t>
      </w:r>
      <w:r w:rsidR="00AD667A" w:rsidRPr="004A4DAC">
        <w:rPr>
          <w:rFonts w:ascii="Gill Sans MT" w:hAnsi="Gill Sans MT"/>
          <w:b/>
          <w:bCs/>
          <w:color w:val="auto"/>
          <w:sz w:val="22"/>
          <w:szCs w:val="22"/>
        </w:rPr>
        <w:t>4</w:t>
      </w:r>
      <w:r w:rsidRPr="004A4DAC">
        <w:rPr>
          <w:rFonts w:ascii="Gill Sans MT" w:hAnsi="Gill Sans MT"/>
          <w:b/>
          <w:bCs/>
          <w:color w:val="auto"/>
          <w:sz w:val="22"/>
          <w:szCs w:val="22"/>
        </w:rPr>
        <w:t xml:space="preserve"> </w:t>
      </w:r>
    </w:p>
    <w:p w14:paraId="7522ADB5" w14:textId="77777777" w:rsidR="007F3CFB" w:rsidRPr="004A4DAC" w:rsidRDefault="001504E1" w:rsidP="007F3CFB">
      <w:pPr>
        <w:pStyle w:val="Default"/>
        <w:numPr>
          <w:ilvl w:val="0"/>
          <w:numId w:val="5"/>
        </w:numPr>
        <w:rPr>
          <w:rFonts w:ascii="Gill Sans MT" w:hAnsi="Gill Sans MT"/>
          <w:color w:val="auto"/>
          <w:sz w:val="22"/>
          <w:szCs w:val="22"/>
        </w:rPr>
      </w:pPr>
      <w:r w:rsidRPr="004A4DAC">
        <w:rPr>
          <w:rFonts w:ascii="Gill Sans MT" w:hAnsi="Gill Sans MT"/>
          <w:color w:val="auto"/>
          <w:sz w:val="22"/>
          <w:szCs w:val="22"/>
        </w:rPr>
        <w:t xml:space="preserve">Voor nieuwe leden, die nog niet zelf over schermkleding beschikken, stelt de vereniging tegen betaling gedurende maximaal één jaar schermkleding en -materiaal ter beschikking. </w:t>
      </w:r>
      <w:r w:rsidR="00DB13C1" w:rsidRPr="004A4DAC">
        <w:rPr>
          <w:rFonts w:ascii="Gill Sans MT" w:hAnsi="Gill Sans MT"/>
          <w:color w:val="auto"/>
          <w:sz w:val="22"/>
          <w:szCs w:val="22"/>
        </w:rPr>
        <w:t>De kosten hiervoor staan vermeld op de website van de vereniging.</w:t>
      </w:r>
      <w:r w:rsidR="00E81191" w:rsidRPr="004A4DAC">
        <w:rPr>
          <w:rFonts w:ascii="Gill Sans MT" w:hAnsi="Gill Sans MT"/>
          <w:color w:val="auto"/>
          <w:sz w:val="22"/>
          <w:szCs w:val="22"/>
        </w:rPr>
        <w:t xml:space="preserve"> De geleende en/of gehuurde schermsportattributen worden na ommekomst van het eerste verenigingsjaar in correcte staat geretourneerd aan de </w:t>
      </w:r>
      <w:r w:rsidR="00EF4278" w:rsidRPr="004A4DAC">
        <w:rPr>
          <w:rFonts w:ascii="Gill Sans MT" w:hAnsi="Gill Sans MT"/>
          <w:color w:val="auto"/>
          <w:sz w:val="22"/>
          <w:szCs w:val="22"/>
        </w:rPr>
        <w:t>vereniging</w:t>
      </w:r>
      <w:r w:rsidR="00E81191" w:rsidRPr="004A4DAC">
        <w:rPr>
          <w:rFonts w:ascii="Gill Sans MT" w:hAnsi="Gill Sans MT"/>
          <w:color w:val="auto"/>
          <w:sz w:val="22"/>
          <w:szCs w:val="22"/>
        </w:rPr>
        <w:t>.</w:t>
      </w:r>
    </w:p>
    <w:p w14:paraId="4E6EEFD0" w14:textId="77777777" w:rsidR="001504E1" w:rsidRPr="004A4DAC" w:rsidRDefault="00F95A2B" w:rsidP="007F3CFB">
      <w:pPr>
        <w:pStyle w:val="Default"/>
        <w:numPr>
          <w:ilvl w:val="0"/>
          <w:numId w:val="5"/>
        </w:numPr>
        <w:rPr>
          <w:rFonts w:ascii="Gill Sans MT" w:hAnsi="Gill Sans MT"/>
          <w:color w:val="auto"/>
          <w:sz w:val="22"/>
          <w:szCs w:val="22"/>
        </w:rPr>
      </w:pPr>
      <w:r w:rsidRPr="004A4DAC">
        <w:rPr>
          <w:rFonts w:ascii="Gill Sans MT" w:hAnsi="Gill Sans MT"/>
          <w:color w:val="auto"/>
          <w:sz w:val="22"/>
          <w:szCs w:val="22"/>
        </w:rPr>
        <w:lastRenderedPageBreak/>
        <w:t xml:space="preserve">De vereniging verwacht dat leden </w:t>
      </w:r>
      <w:r w:rsidR="00F14EDD" w:rsidRPr="004A4DAC">
        <w:rPr>
          <w:rFonts w:ascii="Gill Sans MT" w:hAnsi="Gill Sans MT"/>
          <w:color w:val="auto"/>
          <w:sz w:val="22"/>
          <w:szCs w:val="22"/>
        </w:rPr>
        <w:t xml:space="preserve">aan het eind van het eerste jaar </w:t>
      </w:r>
      <w:r w:rsidR="001504E1" w:rsidRPr="004A4DAC">
        <w:rPr>
          <w:rFonts w:ascii="Gill Sans MT" w:hAnsi="Gill Sans MT"/>
          <w:color w:val="auto"/>
          <w:sz w:val="22"/>
          <w:szCs w:val="22"/>
        </w:rPr>
        <w:t xml:space="preserve">zelf </w:t>
      </w:r>
      <w:r w:rsidR="00AD667A" w:rsidRPr="004A4DAC">
        <w:rPr>
          <w:rFonts w:ascii="Gill Sans MT" w:hAnsi="Gill Sans MT"/>
          <w:color w:val="auto"/>
          <w:sz w:val="22"/>
          <w:szCs w:val="22"/>
        </w:rPr>
        <w:t>een basisuitrusting</w:t>
      </w:r>
      <w:r w:rsidR="00336D6E" w:rsidRPr="004A4DAC">
        <w:rPr>
          <w:rFonts w:ascii="Gill Sans MT" w:hAnsi="Gill Sans MT"/>
          <w:color w:val="auto"/>
          <w:sz w:val="22"/>
          <w:szCs w:val="22"/>
        </w:rPr>
        <w:t xml:space="preserve"> te hebben aangeschaft. </w:t>
      </w:r>
    </w:p>
    <w:p w14:paraId="10F2F088" w14:textId="77777777" w:rsidR="00077D78" w:rsidRPr="004A4DAC" w:rsidRDefault="00077D78" w:rsidP="001504E1">
      <w:pPr>
        <w:pStyle w:val="Default"/>
        <w:rPr>
          <w:rFonts w:ascii="Gill Sans MT" w:hAnsi="Gill Sans MT"/>
          <w:b/>
          <w:bCs/>
          <w:color w:val="auto"/>
          <w:sz w:val="22"/>
          <w:szCs w:val="22"/>
        </w:rPr>
      </w:pPr>
    </w:p>
    <w:p w14:paraId="53024F72"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Artikel 1</w:t>
      </w:r>
      <w:r w:rsidR="00AD667A" w:rsidRPr="004A4DAC">
        <w:rPr>
          <w:rFonts w:ascii="Gill Sans MT" w:hAnsi="Gill Sans MT"/>
          <w:b/>
          <w:bCs/>
          <w:color w:val="auto"/>
          <w:sz w:val="22"/>
          <w:szCs w:val="22"/>
        </w:rPr>
        <w:t>5</w:t>
      </w:r>
      <w:r w:rsidRPr="004A4DAC">
        <w:rPr>
          <w:rFonts w:ascii="Gill Sans MT" w:hAnsi="Gill Sans MT"/>
          <w:b/>
          <w:bCs/>
          <w:color w:val="auto"/>
          <w:sz w:val="22"/>
          <w:szCs w:val="22"/>
        </w:rPr>
        <w:t xml:space="preserve"> </w:t>
      </w:r>
    </w:p>
    <w:p w14:paraId="1AAEB18B" w14:textId="77777777" w:rsidR="001504E1" w:rsidRPr="004A4DAC" w:rsidRDefault="001504E1" w:rsidP="00AD667A">
      <w:pPr>
        <w:pStyle w:val="Default"/>
        <w:numPr>
          <w:ilvl w:val="0"/>
          <w:numId w:val="21"/>
        </w:numPr>
        <w:rPr>
          <w:rFonts w:ascii="Gill Sans MT" w:hAnsi="Gill Sans MT"/>
          <w:color w:val="auto"/>
          <w:sz w:val="22"/>
          <w:szCs w:val="22"/>
        </w:rPr>
      </w:pPr>
      <w:r w:rsidRPr="004A4DAC">
        <w:rPr>
          <w:rFonts w:ascii="Gill Sans MT" w:hAnsi="Gill Sans MT"/>
          <w:color w:val="auto"/>
          <w:sz w:val="22"/>
          <w:szCs w:val="22"/>
        </w:rPr>
        <w:t xml:space="preserve">Elk lid verplicht zich door zijn lidmaatschap de door hem of haar gebruikte schermsportattributen, van de vereniging, andere schermer(s) of zichzelf, om reden van veiligheid en hygiëne in goede staat te houden. Defect geraakte schermsportattributen dient men zo spoedig mogelijk te (laten) repareren of vervangen. </w:t>
      </w:r>
    </w:p>
    <w:p w14:paraId="3ADDCEE7" w14:textId="77777777" w:rsidR="001504E1" w:rsidRPr="004A4DAC" w:rsidRDefault="001504E1" w:rsidP="00AD667A">
      <w:pPr>
        <w:pStyle w:val="Default"/>
        <w:numPr>
          <w:ilvl w:val="0"/>
          <w:numId w:val="21"/>
        </w:numPr>
        <w:rPr>
          <w:rFonts w:ascii="Gill Sans MT" w:hAnsi="Gill Sans MT"/>
          <w:color w:val="auto"/>
          <w:sz w:val="22"/>
          <w:szCs w:val="22"/>
        </w:rPr>
      </w:pPr>
      <w:r w:rsidRPr="004A4DAC">
        <w:rPr>
          <w:rFonts w:ascii="Gill Sans MT" w:hAnsi="Gill Sans MT"/>
          <w:color w:val="auto"/>
          <w:sz w:val="22"/>
          <w:szCs w:val="22"/>
        </w:rPr>
        <w:t xml:space="preserve">Indien een lid wegens reparatie van het eigen materiaal tijdelijk niet over materiaal beschikt, is het mogelijk om gedurende de reparatietijd tijdelijk materiaal van de vereniging te lenen. </w:t>
      </w:r>
    </w:p>
    <w:p w14:paraId="6A57509A" w14:textId="77777777" w:rsidR="009A2ED4" w:rsidRPr="004A4DAC" w:rsidRDefault="009A2ED4" w:rsidP="009A2ED4">
      <w:pPr>
        <w:pStyle w:val="Default"/>
        <w:ind w:left="360"/>
        <w:rPr>
          <w:rFonts w:ascii="Gill Sans MT" w:hAnsi="Gill Sans MT"/>
          <w:color w:val="auto"/>
          <w:sz w:val="22"/>
          <w:szCs w:val="22"/>
        </w:rPr>
      </w:pPr>
    </w:p>
    <w:p w14:paraId="32BC183C" w14:textId="77777777" w:rsidR="00E827DF" w:rsidRPr="004A4DAC" w:rsidRDefault="00E827DF" w:rsidP="001504E1">
      <w:pPr>
        <w:pStyle w:val="Default"/>
        <w:rPr>
          <w:rFonts w:ascii="Gill Sans MT" w:hAnsi="Gill Sans MT"/>
          <w:color w:val="auto"/>
          <w:sz w:val="22"/>
          <w:szCs w:val="22"/>
        </w:rPr>
      </w:pPr>
    </w:p>
    <w:p w14:paraId="74FA8C09" w14:textId="77777777" w:rsidR="00E827DF" w:rsidRPr="004A4DAC" w:rsidRDefault="00AD667A" w:rsidP="009A2ED4">
      <w:pPr>
        <w:pStyle w:val="Default"/>
        <w:numPr>
          <w:ilvl w:val="0"/>
          <w:numId w:val="23"/>
        </w:numPr>
        <w:rPr>
          <w:rFonts w:ascii="Gill Sans MT" w:hAnsi="Gill Sans MT"/>
          <w:color w:val="auto"/>
          <w:sz w:val="22"/>
          <w:szCs w:val="22"/>
          <w:u w:val="single"/>
        </w:rPr>
      </w:pPr>
      <w:r w:rsidRPr="004A4DAC">
        <w:rPr>
          <w:rFonts w:ascii="Gill Sans MT" w:hAnsi="Gill Sans MT"/>
          <w:color w:val="auto"/>
          <w:sz w:val="22"/>
          <w:szCs w:val="22"/>
          <w:u w:val="single"/>
        </w:rPr>
        <w:t>Overige bepalingen</w:t>
      </w:r>
    </w:p>
    <w:p w14:paraId="4ADB3818" w14:textId="77777777" w:rsidR="00AD667A" w:rsidRPr="004A4DAC" w:rsidRDefault="00AD667A" w:rsidP="001504E1">
      <w:pPr>
        <w:pStyle w:val="Default"/>
        <w:rPr>
          <w:rFonts w:ascii="Gill Sans MT" w:hAnsi="Gill Sans MT"/>
          <w:b/>
          <w:bCs/>
          <w:color w:val="auto"/>
          <w:sz w:val="22"/>
          <w:szCs w:val="22"/>
        </w:rPr>
      </w:pPr>
    </w:p>
    <w:p w14:paraId="5703D040"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 xml:space="preserve">Artikel 20 </w:t>
      </w:r>
    </w:p>
    <w:p w14:paraId="485917CB"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color w:val="auto"/>
          <w:sz w:val="22"/>
          <w:szCs w:val="22"/>
        </w:rPr>
        <w:t>Schermen bij de vereniging is geheel voor eigen risico</w:t>
      </w:r>
      <w:r w:rsidR="00A742F8" w:rsidRPr="004A4DAC">
        <w:rPr>
          <w:rFonts w:ascii="Gill Sans MT" w:hAnsi="Gill Sans MT"/>
          <w:color w:val="auto"/>
          <w:sz w:val="22"/>
          <w:szCs w:val="22"/>
        </w:rPr>
        <w:t>.</w:t>
      </w:r>
    </w:p>
    <w:p w14:paraId="1CF299D8" w14:textId="77777777" w:rsidR="00E827DF" w:rsidRPr="004A4DAC" w:rsidRDefault="00E827DF" w:rsidP="001504E1">
      <w:pPr>
        <w:pStyle w:val="Default"/>
        <w:rPr>
          <w:rFonts w:ascii="Gill Sans MT" w:hAnsi="Gill Sans MT"/>
          <w:b/>
          <w:bCs/>
          <w:color w:val="auto"/>
          <w:sz w:val="22"/>
          <w:szCs w:val="22"/>
        </w:rPr>
      </w:pPr>
    </w:p>
    <w:p w14:paraId="2204B7CE" w14:textId="77777777" w:rsidR="00F67611" w:rsidRPr="004A4DAC" w:rsidRDefault="001504E1" w:rsidP="00F67611">
      <w:pPr>
        <w:pStyle w:val="Default"/>
        <w:rPr>
          <w:rFonts w:ascii="Gill Sans MT" w:hAnsi="Gill Sans MT"/>
          <w:color w:val="auto"/>
          <w:sz w:val="22"/>
          <w:szCs w:val="22"/>
        </w:rPr>
      </w:pPr>
      <w:r w:rsidRPr="004A4DAC">
        <w:rPr>
          <w:rFonts w:ascii="Gill Sans MT" w:hAnsi="Gill Sans MT"/>
          <w:b/>
          <w:bCs/>
          <w:color w:val="auto"/>
          <w:sz w:val="22"/>
          <w:szCs w:val="22"/>
        </w:rPr>
        <w:t xml:space="preserve">Artikel 21 </w:t>
      </w:r>
    </w:p>
    <w:p w14:paraId="2A0C267D" w14:textId="77777777" w:rsidR="00FC3CC1" w:rsidRPr="004A4DAC" w:rsidRDefault="001504E1" w:rsidP="00FC3CC1">
      <w:pPr>
        <w:pStyle w:val="Default"/>
        <w:numPr>
          <w:ilvl w:val="0"/>
          <w:numId w:val="30"/>
        </w:numPr>
        <w:rPr>
          <w:rFonts w:ascii="Gill Sans MT" w:hAnsi="Gill Sans MT"/>
          <w:color w:val="auto"/>
          <w:sz w:val="22"/>
          <w:szCs w:val="22"/>
        </w:rPr>
      </w:pPr>
      <w:r w:rsidRPr="004A4DAC">
        <w:rPr>
          <w:rFonts w:ascii="Gill Sans MT" w:hAnsi="Gill Sans MT"/>
          <w:color w:val="auto"/>
          <w:sz w:val="22"/>
          <w:szCs w:val="22"/>
        </w:rPr>
        <w:t>De vereniging gaat er vanuit, dat de leden – medisch gezien – capabel zijn om de schermsport te</w:t>
      </w:r>
      <w:r w:rsidR="00FC3CC1" w:rsidRPr="004A4DAC">
        <w:rPr>
          <w:rFonts w:ascii="Gill Sans MT" w:hAnsi="Gill Sans MT"/>
          <w:color w:val="auto"/>
          <w:sz w:val="22"/>
          <w:szCs w:val="22"/>
        </w:rPr>
        <w:t xml:space="preserve"> beoefenen.</w:t>
      </w:r>
    </w:p>
    <w:p w14:paraId="2F2D5C48" w14:textId="77777777" w:rsidR="001504E1" w:rsidRPr="004A4DAC" w:rsidRDefault="001504E1" w:rsidP="00FC3CC1">
      <w:pPr>
        <w:pStyle w:val="Default"/>
        <w:numPr>
          <w:ilvl w:val="0"/>
          <w:numId w:val="30"/>
        </w:numPr>
        <w:rPr>
          <w:rFonts w:ascii="Gill Sans MT" w:hAnsi="Gill Sans MT"/>
          <w:color w:val="auto"/>
          <w:sz w:val="22"/>
          <w:szCs w:val="22"/>
        </w:rPr>
      </w:pPr>
      <w:r w:rsidRPr="004A4DAC">
        <w:rPr>
          <w:rFonts w:ascii="Gill Sans MT" w:hAnsi="Gill Sans MT"/>
          <w:color w:val="auto"/>
          <w:sz w:val="22"/>
          <w:szCs w:val="22"/>
        </w:rPr>
        <w:t xml:space="preserve">Indien er medische bijzonderheden zijn waar anderen van op de hoogte gesteld dienen te zijn, dan dient het lid dit van tevoren te melden aan de </w:t>
      </w:r>
      <w:r w:rsidR="00AD667A" w:rsidRPr="004A4DAC">
        <w:rPr>
          <w:rFonts w:ascii="Gill Sans MT" w:hAnsi="Gill Sans MT"/>
          <w:color w:val="auto"/>
          <w:sz w:val="22"/>
          <w:szCs w:val="22"/>
        </w:rPr>
        <w:t>trainer</w:t>
      </w:r>
      <w:r w:rsidRPr="004A4DAC">
        <w:rPr>
          <w:rFonts w:ascii="Gill Sans MT" w:hAnsi="Gill Sans MT"/>
          <w:color w:val="auto"/>
          <w:sz w:val="22"/>
          <w:szCs w:val="22"/>
        </w:rPr>
        <w:t xml:space="preserve">. Zo kan er adequaat gereageerd worden in noodsituaties. </w:t>
      </w:r>
    </w:p>
    <w:p w14:paraId="7A3A0BF2" w14:textId="77777777" w:rsidR="00E827DF" w:rsidRPr="004A4DAC" w:rsidRDefault="00E827DF" w:rsidP="001504E1">
      <w:pPr>
        <w:pStyle w:val="Default"/>
        <w:rPr>
          <w:rFonts w:ascii="Gill Sans MT" w:hAnsi="Gill Sans MT"/>
          <w:b/>
          <w:bCs/>
          <w:color w:val="auto"/>
          <w:sz w:val="22"/>
          <w:szCs w:val="22"/>
        </w:rPr>
      </w:pPr>
    </w:p>
    <w:p w14:paraId="1FE9424B"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Artikel 2</w:t>
      </w:r>
      <w:r w:rsidR="000962DD" w:rsidRPr="004A4DAC">
        <w:rPr>
          <w:rFonts w:ascii="Gill Sans MT" w:hAnsi="Gill Sans MT"/>
          <w:b/>
          <w:bCs/>
          <w:color w:val="auto"/>
          <w:sz w:val="22"/>
          <w:szCs w:val="22"/>
        </w:rPr>
        <w:t>2</w:t>
      </w:r>
      <w:r w:rsidRPr="004A4DAC">
        <w:rPr>
          <w:rFonts w:ascii="Gill Sans MT" w:hAnsi="Gill Sans MT"/>
          <w:b/>
          <w:bCs/>
          <w:color w:val="auto"/>
          <w:sz w:val="22"/>
          <w:szCs w:val="22"/>
        </w:rPr>
        <w:t xml:space="preserve"> </w:t>
      </w:r>
    </w:p>
    <w:p w14:paraId="52A108FE" w14:textId="77777777" w:rsidR="00E827DF" w:rsidRPr="004A4DAC" w:rsidRDefault="001504E1" w:rsidP="001504E1">
      <w:pPr>
        <w:pStyle w:val="Default"/>
        <w:rPr>
          <w:rFonts w:ascii="Gill Sans MT" w:hAnsi="Gill Sans MT"/>
          <w:b/>
          <w:bCs/>
          <w:color w:val="auto"/>
          <w:sz w:val="22"/>
          <w:szCs w:val="22"/>
        </w:rPr>
      </w:pPr>
      <w:r w:rsidRPr="004A4DAC">
        <w:rPr>
          <w:rFonts w:ascii="Gill Sans MT" w:hAnsi="Gill Sans MT"/>
          <w:color w:val="auto"/>
          <w:sz w:val="22"/>
          <w:szCs w:val="22"/>
        </w:rPr>
        <w:t xml:space="preserve">Leden, die in het bezit zijn van een EHBO-diploma of BHV-er zijn, worden verzocht dit te melden </w:t>
      </w:r>
      <w:r w:rsidR="00AD667A" w:rsidRPr="004A4DAC">
        <w:rPr>
          <w:rFonts w:ascii="Gill Sans MT" w:hAnsi="Gill Sans MT"/>
          <w:color w:val="auto"/>
          <w:sz w:val="22"/>
          <w:szCs w:val="22"/>
        </w:rPr>
        <w:t>aan het bestuur.</w:t>
      </w:r>
      <w:r w:rsidRPr="004A4DAC">
        <w:rPr>
          <w:rFonts w:ascii="Gill Sans MT" w:hAnsi="Gill Sans MT"/>
          <w:color w:val="auto"/>
          <w:sz w:val="22"/>
          <w:szCs w:val="22"/>
        </w:rPr>
        <w:t xml:space="preserve"> </w:t>
      </w:r>
    </w:p>
    <w:p w14:paraId="06E2D8A3" w14:textId="77777777" w:rsidR="00C3724F" w:rsidRPr="004A4DAC" w:rsidRDefault="00C3724F" w:rsidP="001504E1">
      <w:pPr>
        <w:pStyle w:val="Default"/>
        <w:rPr>
          <w:rFonts w:ascii="Gill Sans MT" w:hAnsi="Gill Sans MT"/>
          <w:b/>
          <w:bCs/>
          <w:color w:val="auto"/>
          <w:sz w:val="22"/>
          <w:szCs w:val="22"/>
        </w:rPr>
      </w:pPr>
    </w:p>
    <w:p w14:paraId="479D88F5"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Artikel 2</w:t>
      </w:r>
      <w:r w:rsidR="00AA2008" w:rsidRPr="004A4DAC">
        <w:rPr>
          <w:rFonts w:ascii="Gill Sans MT" w:hAnsi="Gill Sans MT"/>
          <w:b/>
          <w:bCs/>
          <w:color w:val="auto"/>
          <w:sz w:val="22"/>
          <w:szCs w:val="22"/>
        </w:rPr>
        <w:t>3</w:t>
      </w:r>
      <w:r w:rsidRPr="004A4DAC">
        <w:rPr>
          <w:rFonts w:ascii="Gill Sans MT" w:hAnsi="Gill Sans MT"/>
          <w:b/>
          <w:bCs/>
          <w:color w:val="auto"/>
          <w:sz w:val="22"/>
          <w:szCs w:val="22"/>
        </w:rPr>
        <w:t xml:space="preserve"> </w:t>
      </w:r>
    </w:p>
    <w:p w14:paraId="019BEB23" w14:textId="77777777" w:rsidR="00E827DF" w:rsidRPr="004A4DAC" w:rsidRDefault="006267C2" w:rsidP="001504E1">
      <w:pPr>
        <w:pStyle w:val="Default"/>
        <w:rPr>
          <w:rFonts w:ascii="Gill Sans MT" w:hAnsi="Gill Sans MT"/>
          <w:color w:val="auto"/>
          <w:sz w:val="22"/>
          <w:szCs w:val="22"/>
        </w:rPr>
      </w:pPr>
      <w:r w:rsidRPr="004A4DAC">
        <w:rPr>
          <w:rFonts w:ascii="Gill Sans MT" w:hAnsi="Gill Sans MT"/>
          <w:color w:val="auto"/>
          <w:sz w:val="22"/>
          <w:szCs w:val="22"/>
        </w:rPr>
        <w:t xml:space="preserve">Door het lidmaatschap van de </w:t>
      </w:r>
      <w:r w:rsidR="001504E1" w:rsidRPr="004A4DAC">
        <w:rPr>
          <w:rFonts w:ascii="Gill Sans MT" w:hAnsi="Gill Sans MT"/>
          <w:color w:val="auto"/>
          <w:sz w:val="22"/>
          <w:szCs w:val="22"/>
        </w:rPr>
        <w:t>KNAS</w:t>
      </w:r>
      <w:r w:rsidR="00420C71" w:rsidRPr="004A4DAC">
        <w:rPr>
          <w:rFonts w:ascii="Gill Sans MT" w:hAnsi="Gill Sans MT"/>
          <w:color w:val="auto"/>
          <w:sz w:val="22"/>
          <w:szCs w:val="22"/>
        </w:rPr>
        <w:t xml:space="preserve"> zijn de leden </w:t>
      </w:r>
      <w:r w:rsidRPr="004A4DAC">
        <w:rPr>
          <w:rFonts w:ascii="Gill Sans MT" w:hAnsi="Gill Sans MT"/>
          <w:color w:val="auto"/>
          <w:sz w:val="22"/>
          <w:szCs w:val="22"/>
        </w:rPr>
        <w:t xml:space="preserve">automatisch </w:t>
      </w:r>
      <w:r w:rsidR="001504E1" w:rsidRPr="004A4DAC">
        <w:rPr>
          <w:rFonts w:ascii="Gill Sans MT" w:hAnsi="Gill Sans MT"/>
          <w:color w:val="auto"/>
          <w:sz w:val="22"/>
          <w:szCs w:val="22"/>
        </w:rPr>
        <w:t xml:space="preserve">verzekerd tegen ongevallen tijdens het beoefenen van de schermsport, daarnaast heeft de vereniging zelf een aansprakelijkheidsverzekering afgesloten. </w:t>
      </w:r>
      <w:r w:rsidR="00420C71" w:rsidRPr="004A4DAC">
        <w:rPr>
          <w:rFonts w:ascii="Gill Sans MT" w:hAnsi="Gill Sans MT"/>
          <w:color w:val="auto"/>
          <w:sz w:val="22"/>
          <w:szCs w:val="22"/>
        </w:rPr>
        <w:br/>
      </w:r>
    </w:p>
    <w:p w14:paraId="55983FCE" w14:textId="77777777" w:rsidR="00F97711" w:rsidRPr="004A4DAC" w:rsidRDefault="001504E1" w:rsidP="00C3724F">
      <w:pPr>
        <w:pStyle w:val="Default"/>
        <w:rPr>
          <w:rFonts w:ascii="Gill Sans MT" w:hAnsi="Gill Sans MT"/>
          <w:color w:val="auto"/>
          <w:sz w:val="22"/>
          <w:szCs w:val="22"/>
        </w:rPr>
      </w:pPr>
      <w:r w:rsidRPr="004A4DAC">
        <w:rPr>
          <w:rFonts w:ascii="Gill Sans MT" w:hAnsi="Gill Sans MT"/>
          <w:b/>
          <w:bCs/>
          <w:color w:val="auto"/>
          <w:sz w:val="22"/>
          <w:szCs w:val="22"/>
        </w:rPr>
        <w:t>Artikel 2</w:t>
      </w:r>
      <w:r w:rsidR="005A1484" w:rsidRPr="004A4DAC">
        <w:rPr>
          <w:rFonts w:ascii="Gill Sans MT" w:hAnsi="Gill Sans MT"/>
          <w:b/>
          <w:bCs/>
          <w:color w:val="auto"/>
          <w:sz w:val="22"/>
          <w:szCs w:val="22"/>
        </w:rPr>
        <w:t>4</w:t>
      </w:r>
      <w:r w:rsidRPr="004A4DAC">
        <w:rPr>
          <w:rFonts w:ascii="Gill Sans MT" w:hAnsi="Gill Sans MT"/>
          <w:b/>
          <w:bCs/>
          <w:color w:val="auto"/>
          <w:sz w:val="22"/>
          <w:szCs w:val="22"/>
        </w:rPr>
        <w:t xml:space="preserve"> </w:t>
      </w:r>
      <w:r w:rsidR="00F97711" w:rsidRPr="004A4DAC">
        <w:rPr>
          <w:rFonts w:ascii="Gill Sans MT" w:hAnsi="Gill Sans MT"/>
          <w:b/>
          <w:bCs/>
          <w:color w:val="auto"/>
          <w:sz w:val="22"/>
          <w:szCs w:val="22"/>
        </w:rPr>
        <w:t>–</w:t>
      </w:r>
      <w:r w:rsidRPr="004A4DAC">
        <w:rPr>
          <w:rFonts w:ascii="Gill Sans MT" w:hAnsi="Gill Sans MT"/>
          <w:color w:val="auto"/>
          <w:sz w:val="22"/>
          <w:szCs w:val="22"/>
        </w:rPr>
        <w:t xml:space="preserve">De vereniging adviseert haar leden </w:t>
      </w:r>
      <w:r w:rsidR="001A6ACE" w:rsidRPr="004A4DAC">
        <w:rPr>
          <w:rFonts w:ascii="Gill Sans MT" w:hAnsi="Gill Sans MT"/>
          <w:color w:val="auto"/>
          <w:sz w:val="22"/>
          <w:szCs w:val="22"/>
        </w:rPr>
        <w:t xml:space="preserve">over </w:t>
      </w:r>
      <w:r w:rsidRPr="004A4DAC">
        <w:rPr>
          <w:rFonts w:ascii="Gill Sans MT" w:hAnsi="Gill Sans MT"/>
          <w:color w:val="auto"/>
          <w:sz w:val="22"/>
          <w:szCs w:val="22"/>
        </w:rPr>
        <w:t xml:space="preserve">deelname aan toernooien en verzorgt </w:t>
      </w:r>
      <w:r w:rsidR="008B389A" w:rsidRPr="004A4DAC">
        <w:rPr>
          <w:rFonts w:ascii="Gill Sans MT" w:hAnsi="Gill Sans MT"/>
          <w:color w:val="auto"/>
          <w:sz w:val="22"/>
          <w:szCs w:val="22"/>
        </w:rPr>
        <w:t xml:space="preserve">in overleg met de leden </w:t>
      </w:r>
      <w:r w:rsidRPr="004A4DAC">
        <w:rPr>
          <w:rFonts w:ascii="Gill Sans MT" w:hAnsi="Gill Sans MT"/>
          <w:color w:val="auto"/>
          <w:sz w:val="22"/>
          <w:szCs w:val="22"/>
        </w:rPr>
        <w:t>tevens in veel</w:t>
      </w:r>
      <w:r w:rsidRPr="004A4DAC">
        <w:rPr>
          <w:rFonts w:ascii="Gill Sans MT" w:hAnsi="Gill Sans MT"/>
          <w:b/>
          <w:bCs/>
          <w:i/>
          <w:iCs/>
          <w:color w:val="auto"/>
          <w:sz w:val="22"/>
          <w:szCs w:val="22"/>
        </w:rPr>
        <w:t xml:space="preserve"> </w:t>
      </w:r>
      <w:r w:rsidRPr="004A4DAC">
        <w:rPr>
          <w:rFonts w:ascii="Gill Sans MT" w:hAnsi="Gill Sans MT"/>
          <w:color w:val="auto"/>
          <w:sz w:val="22"/>
          <w:szCs w:val="22"/>
        </w:rPr>
        <w:t>gevallen de inschrijvingen. Het blijft echter te allen tijden de verantwoordelijkheid van</w:t>
      </w:r>
      <w:r w:rsidR="000962DD" w:rsidRPr="004A4DAC">
        <w:rPr>
          <w:rFonts w:ascii="Gill Sans MT" w:hAnsi="Gill Sans MT"/>
          <w:color w:val="auto"/>
          <w:sz w:val="22"/>
          <w:szCs w:val="22"/>
        </w:rPr>
        <w:t xml:space="preserve"> </w:t>
      </w:r>
      <w:r w:rsidR="005A1484" w:rsidRPr="004A4DAC">
        <w:rPr>
          <w:rFonts w:ascii="Gill Sans MT" w:hAnsi="Gill Sans MT"/>
          <w:color w:val="auto"/>
          <w:sz w:val="22"/>
          <w:szCs w:val="22"/>
        </w:rPr>
        <w:t xml:space="preserve">het </w:t>
      </w:r>
      <w:r w:rsidR="008B389A" w:rsidRPr="004A4DAC">
        <w:rPr>
          <w:rFonts w:ascii="Gill Sans MT" w:hAnsi="Gill Sans MT"/>
          <w:color w:val="auto"/>
          <w:sz w:val="22"/>
          <w:szCs w:val="22"/>
        </w:rPr>
        <w:t xml:space="preserve">lid </w:t>
      </w:r>
      <w:r w:rsidRPr="004A4DAC">
        <w:rPr>
          <w:rFonts w:ascii="Gill Sans MT" w:hAnsi="Gill Sans MT"/>
          <w:color w:val="auto"/>
          <w:sz w:val="22"/>
          <w:szCs w:val="22"/>
        </w:rPr>
        <w:t xml:space="preserve">om zeker te stellen dat </w:t>
      </w:r>
      <w:r w:rsidR="00F67611" w:rsidRPr="004A4DAC">
        <w:rPr>
          <w:rFonts w:ascii="Gill Sans MT" w:hAnsi="Gill Sans MT"/>
          <w:strike/>
          <w:color w:val="auto"/>
          <w:sz w:val="22"/>
          <w:szCs w:val="22"/>
        </w:rPr>
        <w:t>diegene</w:t>
      </w:r>
      <w:r w:rsidR="00F67611" w:rsidRPr="004A4DAC">
        <w:rPr>
          <w:rFonts w:ascii="Gill Sans MT" w:hAnsi="Gill Sans MT"/>
          <w:color w:val="auto"/>
          <w:sz w:val="22"/>
          <w:szCs w:val="22"/>
        </w:rPr>
        <w:t xml:space="preserve"> </w:t>
      </w:r>
      <w:r w:rsidR="005A1484" w:rsidRPr="004A4DAC">
        <w:rPr>
          <w:rFonts w:ascii="Gill Sans MT" w:hAnsi="Gill Sans MT"/>
          <w:color w:val="auto"/>
          <w:sz w:val="22"/>
          <w:szCs w:val="22"/>
        </w:rPr>
        <w:t xml:space="preserve">hij/zij </w:t>
      </w:r>
      <w:r w:rsidRPr="004A4DAC">
        <w:rPr>
          <w:rFonts w:ascii="Gill Sans MT" w:hAnsi="Gill Sans MT"/>
          <w:color w:val="auto"/>
          <w:sz w:val="22"/>
          <w:szCs w:val="22"/>
        </w:rPr>
        <w:t xml:space="preserve">gerechtigd is om aan het toernooi deel te nemen, door middel van het controleren van de inschrijfregels van het toernooi, maar ook eventuele voorwaarden die gesteld worden door de betrokken organisaties (zoals bijvoorbeeld de KNAS). </w:t>
      </w:r>
    </w:p>
    <w:p w14:paraId="4CD4B47A" w14:textId="77777777" w:rsidR="001504E1" w:rsidRPr="004A4DAC" w:rsidRDefault="001504E1" w:rsidP="00F97711">
      <w:pPr>
        <w:pStyle w:val="Default"/>
        <w:numPr>
          <w:ilvl w:val="0"/>
          <w:numId w:val="24"/>
        </w:numPr>
        <w:ind w:left="426" w:hanging="426"/>
        <w:rPr>
          <w:rFonts w:ascii="Gill Sans MT" w:hAnsi="Gill Sans MT"/>
          <w:color w:val="auto"/>
          <w:sz w:val="22"/>
          <w:szCs w:val="22"/>
        </w:rPr>
      </w:pPr>
      <w:r w:rsidRPr="004A4DAC">
        <w:rPr>
          <w:rFonts w:ascii="Gill Sans MT" w:hAnsi="Gill Sans MT"/>
          <w:color w:val="auto"/>
          <w:sz w:val="22"/>
          <w:szCs w:val="22"/>
        </w:rPr>
        <w:t>Eventuele kosten die, als het gevolg van het niet voldoen aan deze regels en/of voorwaarden, onnodig worden gemaakt dienen door</w:t>
      </w:r>
      <w:r w:rsidR="000962DD" w:rsidRPr="004A4DAC">
        <w:rPr>
          <w:rFonts w:ascii="Gill Sans MT" w:hAnsi="Gill Sans MT"/>
          <w:color w:val="auto"/>
          <w:sz w:val="22"/>
          <w:szCs w:val="22"/>
        </w:rPr>
        <w:t xml:space="preserve"> </w:t>
      </w:r>
      <w:r w:rsidR="000962DD" w:rsidRPr="004A4DAC">
        <w:rPr>
          <w:rFonts w:ascii="Gill Sans MT" w:hAnsi="Gill Sans MT"/>
          <w:strike/>
          <w:color w:val="auto"/>
          <w:sz w:val="22"/>
          <w:szCs w:val="22"/>
        </w:rPr>
        <w:t>de schermer</w:t>
      </w:r>
      <w:r w:rsidRPr="004A4DAC">
        <w:rPr>
          <w:rFonts w:ascii="Gill Sans MT" w:hAnsi="Gill Sans MT"/>
          <w:color w:val="auto"/>
          <w:sz w:val="22"/>
          <w:szCs w:val="22"/>
        </w:rPr>
        <w:t xml:space="preserve"> </w:t>
      </w:r>
      <w:r w:rsidR="00A849B9" w:rsidRPr="004A4DAC">
        <w:rPr>
          <w:rFonts w:ascii="Gill Sans MT" w:hAnsi="Gill Sans MT"/>
          <w:color w:val="auto"/>
          <w:sz w:val="22"/>
          <w:szCs w:val="22"/>
        </w:rPr>
        <w:t>het lid</w:t>
      </w:r>
      <w:r w:rsidRPr="004A4DAC">
        <w:rPr>
          <w:rFonts w:ascii="Gill Sans MT" w:hAnsi="Gill Sans MT"/>
          <w:color w:val="auto"/>
          <w:sz w:val="22"/>
          <w:szCs w:val="22"/>
        </w:rPr>
        <w:t xml:space="preserve"> zelf te worden voldaan e</w:t>
      </w:r>
      <w:r w:rsidR="008B389A" w:rsidRPr="004A4DAC">
        <w:rPr>
          <w:rFonts w:ascii="Gill Sans MT" w:hAnsi="Gill Sans MT"/>
          <w:color w:val="auto"/>
          <w:sz w:val="22"/>
          <w:szCs w:val="22"/>
        </w:rPr>
        <w:t>n</w:t>
      </w:r>
      <w:r w:rsidRPr="004A4DAC">
        <w:rPr>
          <w:rFonts w:ascii="Gill Sans MT" w:hAnsi="Gill Sans MT"/>
          <w:color w:val="auto"/>
          <w:sz w:val="22"/>
          <w:szCs w:val="22"/>
        </w:rPr>
        <w:t xml:space="preserve"> de vereniging aanvaardt geen enkele aansprakelijkheid hiervoor. </w:t>
      </w:r>
    </w:p>
    <w:p w14:paraId="171C8E2E" w14:textId="77777777" w:rsidR="008B389A" w:rsidRPr="004A4DAC" w:rsidRDefault="008B389A" w:rsidP="001504E1">
      <w:pPr>
        <w:pStyle w:val="Default"/>
        <w:rPr>
          <w:rFonts w:ascii="Gill Sans MT" w:hAnsi="Gill Sans MT"/>
          <w:b/>
          <w:bCs/>
          <w:color w:val="auto"/>
          <w:sz w:val="22"/>
          <w:szCs w:val="22"/>
        </w:rPr>
      </w:pPr>
    </w:p>
    <w:p w14:paraId="3D8736BB"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Artikel 2</w:t>
      </w:r>
      <w:r w:rsidR="00814AE5" w:rsidRPr="004A4DAC">
        <w:rPr>
          <w:rFonts w:ascii="Gill Sans MT" w:hAnsi="Gill Sans MT"/>
          <w:b/>
          <w:bCs/>
          <w:color w:val="auto"/>
          <w:sz w:val="22"/>
          <w:szCs w:val="22"/>
        </w:rPr>
        <w:t>5</w:t>
      </w:r>
      <w:r w:rsidRPr="004A4DAC">
        <w:rPr>
          <w:rFonts w:ascii="Gill Sans MT" w:hAnsi="Gill Sans MT"/>
          <w:b/>
          <w:bCs/>
          <w:color w:val="auto"/>
          <w:sz w:val="22"/>
          <w:szCs w:val="22"/>
        </w:rPr>
        <w:t xml:space="preserve"> </w:t>
      </w:r>
    </w:p>
    <w:p w14:paraId="074B6A5F" w14:textId="77777777" w:rsidR="00F97711" w:rsidRPr="004A4DAC" w:rsidRDefault="00F97711" w:rsidP="00F97711">
      <w:pPr>
        <w:pStyle w:val="Default"/>
        <w:numPr>
          <w:ilvl w:val="0"/>
          <w:numId w:val="26"/>
        </w:numPr>
        <w:rPr>
          <w:rFonts w:ascii="Gill Sans MT" w:hAnsi="Gill Sans MT"/>
          <w:color w:val="auto"/>
          <w:sz w:val="22"/>
          <w:szCs w:val="22"/>
        </w:rPr>
      </w:pPr>
      <w:r w:rsidRPr="004A4DAC">
        <w:rPr>
          <w:rFonts w:ascii="Gill Sans MT" w:hAnsi="Gill Sans MT"/>
          <w:color w:val="auto"/>
          <w:sz w:val="22"/>
          <w:szCs w:val="22"/>
        </w:rPr>
        <w:t xml:space="preserve">Trainers/coaches van de vereniging begeleiden (jeugd)schermers naar toernooien die door de vereniging op de verenigingskalender gezet zijn. De aanwezigheid van coaches is aangegeven op deze kalender in de kolom ‘coaching’. </w:t>
      </w:r>
    </w:p>
    <w:p w14:paraId="733C6818" w14:textId="77777777" w:rsidR="00F97711" w:rsidRPr="004A4DAC" w:rsidRDefault="00F97711" w:rsidP="00F97711">
      <w:pPr>
        <w:pStyle w:val="Default"/>
        <w:numPr>
          <w:ilvl w:val="0"/>
          <w:numId w:val="26"/>
        </w:numPr>
        <w:rPr>
          <w:rFonts w:ascii="Gill Sans MT" w:hAnsi="Gill Sans MT"/>
          <w:color w:val="auto"/>
          <w:sz w:val="22"/>
          <w:szCs w:val="22"/>
        </w:rPr>
      </w:pPr>
      <w:r w:rsidRPr="004A4DAC">
        <w:rPr>
          <w:rFonts w:ascii="Gill Sans MT" w:hAnsi="Gill Sans MT"/>
          <w:color w:val="auto"/>
          <w:sz w:val="22"/>
          <w:szCs w:val="22"/>
        </w:rPr>
        <w:t xml:space="preserve">Eventuele extra kosten die gemaakt moeten worden door onvoorziene omstandigheden (bijvoorbeeld een gemiste vlucht, beschadiging van materiaal, etc.) komen voor rekening van de desbetreffend lid/leden. </w:t>
      </w:r>
    </w:p>
    <w:p w14:paraId="6F7259A7" w14:textId="77777777" w:rsidR="008B389A" w:rsidRPr="004A4DAC" w:rsidRDefault="008B389A" w:rsidP="001504E1">
      <w:pPr>
        <w:pStyle w:val="Default"/>
        <w:rPr>
          <w:rFonts w:ascii="Gill Sans MT" w:hAnsi="Gill Sans MT"/>
          <w:b/>
          <w:bCs/>
          <w:color w:val="auto"/>
          <w:sz w:val="22"/>
          <w:szCs w:val="22"/>
        </w:rPr>
      </w:pPr>
    </w:p>
    <w:p w14:paraId="10E63C1B" w14:textId="77777777" w:rsidR="001504E1" w:rsidRPr="004A4DAC" w:rsidRDefault="001504E1" w:rsidP="001504E1">
      <w:pPr>
        <w:pStyle w:val="Default"/>
        <w:rPr>
          <w:rFonts w:ascii="Gill Sans MT" w:hAnsi="Gill Sans MT"/>
          <w:color w:val="auto"/>
          <w:sz w:val="22"/>
          <w:szCs w:val="22"/>
        </w:rPr>
      </w:pPr>
      <w:r w:rsidRPr="004A4DAC">
        <w:rPr>
          <w:rFonts w:ascii="Gill Sans MT" w:hAnsi="Gill Sans MT"/>
          <w:b/>
          <w:bCs/>
          <w:color w:val="auto"/>
          <w:sz w:val="22"/>
          <w:szCs w:val="22"/>
        </w:rPr>
        <w:t>Artikel 2</w:t>
      </w:r>
      <w:r w:rsidR="00814AE5" w:rsidRPr="004A4DAC">
        <w:rPr>
          <w:rFonts w:ascii="Gill Sans MT" w:hAnsi="Gill Sans MT"/>
          <w:b/>
          <w:bCs/>
          <w:color w:val="auto"/>
          <w:sz w:val="22"/>
          <w:szCs w:val="22"/>
        </w:rPr>
        <w:t>6</w:t>
      </w:r>
    </w:p>
    <w:p w14:paraId="6B9C8297" w14:textId="77777777" w:rsidR="001F099D" w:rsidRPr="004A4DAC" w:rsidRDefault="001504E1" w:rsidP="001504E1">
      <w:pPr>
        <w:rPr>
          <w:rFonts w:ascii="Verdana" w:hAnsi="Verdana"/>
        </w:rPr>
      </w:pPr>
      <w:r w:rsidRPr="004A4DAC">
        <w:rPr>
          <w:rFonts w:ascii="Gill Sans MT" w:hAnsi="Gill Sans MT"/>
        </w:rPr>
        <w:lastRenderedPageBreak/>
        <w:t xml:space="preserve">In situaties, waarin </w:t>
      </w:r>
      <w:r w:rsidR="00A87CB2" w:rsidRPr="004A4DAC">
        <w:rPr>
          <w:rFonts w:ascii="Gill Sans MT" w:hAnsi="Gill Sans MT"/>
        </w:rPr>
        <w:t xml:space="preserve">de kaders van de wet, </w:t>
      </w:r>
      <w:r w:rsidRPr="004A4DAC">
        <w:rPr>
          <w:rFonts w:ascii="Gill Sans MT" w:hAnsi="Gill Sans MT"/>
        </w:rPr>
        <w:t>het Huishoudelijk Reg</w:t>
      </w:r>
      <w:r w:rsidR="00F97711" w:rsidRPr="004A4DAC">
        <w:rPr>
          <w:rFonts w:ascii="Gill Sans MT" w:hAnsi="Gill Sans MT"/>
        </w:rPr>
        <w:t>le</w:t>
      </w:r>
      <w:r w:rsidRPr="004A4DAC">
        <w:rPr>
          <w:rFonts w:ascii="Gill Sans MT" w:hAnsi="Gill Sans MT"/>
        </w:rPr>
        <w:t>ment en/of de Statuten van de vereniging niet voorziet, of strijdig is, beslist het bestuur</w:t>
      </w:r>
      <w:r w:rsidR="00A87CB2" w:rsidRPr="004A4DAC">
        <w:rPr>
          <w:rFonts w:ascii="Gill Sans MT" w:hAnsi="Gill Sans MT"/>
        </w:rPr>
        <w:t>.</w:t>
      </w:r>
      <w:r w:rsidR="006E12F3" w:rsidRPr="004A4DAC">
        <w:rPr>
          <w:rFonts w:ascii="Gill Sans MT" w:hAnsi="Gill Sans MT"/>
        </w:rPr>
        <w:t xml:space="preserve"> Het bestuur meldt een dergelijke situatie aan haar leden op de eerst komende ALV.</w:t>
      </w:r>
    </w:p>
    <w:sectPr w:rsidR="001F099D" w:rsidRPr="004A4DAC" w:rsidSect="009A7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Mediaeval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449"/>
    <w:multiLevelType w:val="hybridMultilevel"/>
    <w:tmpl w:val="E18EA9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E045D4"/>
    <w:multiLevelType w:val="hybridMultilevel"/>
    <w:tmpl w:val="1E783E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FC40AD"/>
    <w:multiLevelType w:val="hybridMultilevel"/>
    <w:tmpl w:val="02A48C88"/>
    <w:lvl w:ilvl="0" w:tplc="115410B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88180C"/>
    <w:multiLevelType w:val="hybridMultilevel"/>
    <w:tmpl w:val="66846A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5950C5"/>
    <w:multiLevelType w:val="hybridMultilevel"/>
    <w:tmpl w:val="921E25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3D907C6"/>
    <w:multiLevelType w:val="hybridMultilevel"/>
    <w:tmpl w:val="AB2095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9141DCB"/>
    <w:multiLevelType w:val="hybridMultilevel"/>
    <w:tmpl w:val="46689BA2"/>
    <w:lvl w:ilvl="0" w:tplc="0413000F">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9FA1506"/>
    <w:multiLevelType w:val="hybridMultilevel"/>
    <w:tmpl w:val="E5F46F3A"/>
    <w:lvl w:ilvl="0" w:tplc="CFDCAB4A">
      <w:start w:val="2"/>
      <w:numFmt w:val="bullet"/>
      <w:lvlText w:val="•"/>
      <w:lvlJc w:val="left"/>
      <w:pPr>
        <w:ind w:left="720" w:hanging="360"/>
      </w:pPr>
      <w:rPr>
        <w:rFonts w:ascii="Dutch Mediaeval Pro" w:eastAsiaTheme="minorHAnsi" w:hAnsi="Dutch Mediaeval Pro" w:cs="Dutch Mediaeval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7D0660"/>
    <w:multiLevelType w:val="hybridMultilevel"/>
    <w:tmpl w:val="9A624F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2424D99"/>
    <w:multiLevelType w:val="hybridMultilevel"/>
    <w:tmpl w:val="F6C6A7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8B07D23"/>
    <w:multiLevelType w:val="hybridMultilevel"/>
    <w:tmpl w:val="FCFE23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CB701F9"/>
    <w:multiLevelType w:val="hybridMultilevel"/>
    <w:tmpl w:val="D7D45D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51E4C8A"/>
    <w:multiLevelType w:val="hybridMultilevel"/>
    <w:tmpl w:val="D7EAE4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5407381"/>
    <w:multiLevelType w:val="hybridMultilevel"/>
    <w:tmpl w:val="E83258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7BE05E7"/>
    <w:multiLevelType w:val="hybridMultilevel"/>
    <w:tmpl w:val="42B2F3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7D61C68"/>
    <w:multiLevelType w:val="hybridMultilevel"/>
    <w:tmpl w:val="DE5C24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93D6C21"/>
    <w:multiLevelType w:val="hybridMultilevel"/>
    <w:tmpl w:val="7744D7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A277C18"/>
    <w:multiLevelType w:val="hybridMultilevel"/>
    <w:tmpl w:val="0602D5D6"/>
    <w:lvl w:ilvl="0" w:tplc="115410B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A00E34"/>
    <w:multiLevelType w:val="hybridMultilevel"/>
    <w:tmpl w:val="E44E329A"/>
    <w:lvl w:ilvl="0" w:tplc="B25883D4">
      <w:start w:val="2"/>
      <w:numFmt w:val="bullet"/>
      <w:lvlText w:val="•"/>
      <w:lvlJc w:val="left"/>
      <w:pPr>
        <w:ind w:left="720" w:hanging="360"/>
      </w:pPr>
      <w:rPr>
        <w:rFonts w:ascii="Dutch Mediaeval Pro" w:eastAsiaTheme="minorHAnsi" w:hAnsi="Dutch Mediaeval Pro" w:cs="Dutch Mediaeval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F859E0"/>
    <w:multiLevelType w:val="hybridMultilevel"/>
    <w:tmpl w:val="3E665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EF4F4E"/>
    <w:multiLevelType w:val="hybridMultilevel"/>
    <w:tmpl w:val="D0F4B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C506AB0"/>
    <w:multiLevelType w:val="hybridMultilevel"/>
    <w:tmpl w:val="F27E7D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4A63AE7"/>
    <w:multiLevelType w:val="hybridMultilevel"/>
    <w:tmpl w:val="BDF4CE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64D0FEB"/>
    <w:multiLevelType w:val="hybridMultilevel"/>
    <w:tmpl w:val="A022E5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596335"/>
    <w:multiLevelType w:val="hybridMultilevel"/>
    <w:tmpl w:val="509AA2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4B41C3D"/>
    <w:multiLevelType w:val="hybridMultilevel"/>
    <w:tmpl w:val="863066EE"/>
    <w:lvl w:ilvl="0" w:tplc="1A906F6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8556D8"/>
    <w:multiLevelType w:val="hybridMultilevel"/>
    <w:tmpl w:val="D518ADDE"/>
    <w:lvl w:ilvl="0" w:tplc="1A906F6E">
      <w:start w:val="1"/>
      <w:numFmt w:val="upperRoman"/>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5C7339A"/>
    <w:multiLevelType w:val="hybridMultilevel"/>
    <w:tmpl w:val="EA28B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CA63F6B"/>
    <w:multiLevelType w:val="hybridMultilevel"/>
    <w:tmpl w:val="A43896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EE14439"/>
    <w:multiLevelType w:val="hybridMultilevel"/>
    <w:tmpl w:val="FC7497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29"/>
  </w:num>
  <w:num w:numId="3">
    <w:abstractNumId w:val="23"/>
  </w:num>
  <w:num w:numId="4">
    <w:abstractNumId w:val="20"/>
  </w:num>
  <w:num w:numId="5">
    <w:abstractNumId w:val="5"/>
  </w:num>
  <w:num w:numId="6">
    <w:abstractNumId w:val="19"/>
  </w:num>
  <w:num w:numId="7">
    <w:abstractNumId w:val="21"/>
  </w:num>
  <w:num w:numId="8">
    <w:abstractNumId w:val="15"/>
  </w:num>
  <w:num w:numId="9">
    <w:abstractNumId w:val="11"/>
  </w:num>
  <w:num w:numId="10">
    <w:abstractNumId w:val="4"/>
  </w:num>
  <w:num w:numId="11">
    <w:abstractNumId w:val="0"/>
  </w:num>
  <w:num w:numId="12">
    <w:abstractNumId w:val="28"/>
  </w:num>
  <w:num w:numId="13">
    <w:abstractNumId w:val="14"/>
  </w:num>
  <w:num w:numId="14">
    <w:abstractNumId w:val="24"/>
  </w:num>
  <w:num w:numId="15">
    <w:abstractNumId w:val="12"/>
  </w:num>
  <w:num w:numId="16">
    <w:abstractNumId w:val="2"/>
  </w:num>
  <w:num w:numId="17">
    <w:abstractNumId w:val="7"/>
  </w:num>
  <w:num w:numId="18">
    <w:abstractNumId w:val="17"/>
  </w:num>
  <w:num w:numId="19">
    <w:abstractNumId w:val="18"/>
  </w:num>
  <w:num w:numId="20">
    <w:abstractNumId w:val="1"/>
  </w:num>
  <w:num w:numId="21">
    <w:abstractNumId w:val="22"/>
  </w:num>
  <w:num w:numId="22">
    <w:abstractNumId w:val="8"/>
  </w:num>
  <w:num w:numId="23">
    <w:abstractNumId w:val="25"/>
  </w:num>
  <w:num w:numId="24">
    <w:abstractNumId w:val="6"/>
  </w:num>
  <w:num w:numId="25">
    <w:abstractNumId w:val="3"/>
  </w:num>
  <w:num w:numId="26">
    <w:abstractNumId w:val="16"/>
  </w:num>
  <w:num w:numId="27">
    <w:abstractNumId w:val="9"/>
  </w:num>
  <w:num w:numId="28">
    <w:abstractNumId w:val="13"/>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E1"/>
    <w:rsid w:val="0000468E"/>
    <w:rsid w:val="000170F0"/>
    <w:rsid w:val="00025687"/>
    <w:rsid w:val="000259D6"/>
    <w:rsid w:val="0003486C"/>
    <w:rsid w:val="0005553A"/>
    <w:rsid w:val="00063F87"/>
    <w:rsid w:val="00074979"/>
    <w:rsid w:val="00077D78"/>
    <w:rsid w:val="000962DD"/>
    <w:rsid w:val="001504E1"/>
    <w:rsid w:val="001535A2"/>
    <w:rsid w:val="00180522"/>
    <w:rsid w:val="001A6ACE"/>
    <w:rsid w:val="001E5B2B"/>
    <w:rsid w:val="001F099D"/>
    <w:rsid w:val="001F2A67"/>
    <w:rsid w:val="00227A4F"/>
    <w:rsid w:val="002301D4"/>
    <w:rsid w:val="00257FCD"/>
    <w:rsid w:val="002866E4"/>
    <w:rsid w:val="00286D0C"/>
    <w:rsid w:val="002964BF"/>
    <w:rsid w:val="002C69E6"/>
    <w:rsid w:val="002F641B"/>
    <w:rsid w:val="003006FE"/>
    <w:rsid w:val="00324D5C"/>
    <w:rsid w:val="00336D6E"/>
    <w:rsid w:val="00375821"/>
    <w:rsid w:val="003B081D"/>
    <w:rsid w:val="003D15A3"/>
    <w:rsid w:val="003E7F3A"/>
    <w:rsid w:val="00407683"/>
    <w:rsid w:val="0041342E"/>
    <w:rsid w:val="00420C71"/>
    <w:rsid w:val="004259BC"/>
    <w:rsid w:val="00441844"/>
    <w:rsid w:val="00443DBA"/>
    <w:rsid w:val="004A482E"/>
    <w:rsid w:val="004A4DAC"/>
    <w:rsid w:val="004A75C7"/>
    <w:rsid w:val="004B3CA7"/>
    <w:rsid w:val="004D3EB2"/>
    <w:rsid w:val="00515D94"/>
    <w:rsid w:val="00527147"/>
    <w:rsid w:val="005A1484"/>
    <w:rsid w:val="00612E87"/>
    <w:rsid w:val="006267C2"/>
    <w:rsid w:val="00651BB6"/>
    <w:rsid w:val="006A4D46"/>
    <w:rsid w:val="006B4A29"/>
    <w:rsid w:val="006C378B"/>
    <w:rsid w:val="006C61DF"/>
    <w:rsid w:val="006D4006"/>
    <w:rsid w:val="006E12F3"/>
    <w:rsid w:val="006E4CD3"/>
    <w:rsid w:val="00704EA5"/>
    <w:rsid w:val="00736B24"/>
    <w:rsid w:val="0079459C"/>
    <w:rsid w:val="007A0B30"/>
    <w:rsid w:val="007B036A"/>
    <w:rsid w:val="007B0E04"/>
    <w:rsid w:val="007C4FB8"/>
    <w:rsid w:val="007E79F5"/>
    <w:rsid w:val="007F3CFB"/>
    <w:rsid w:val="007F6CF3"/>
    <w:rsid w:val="00811AEC"/>
    <w:rsid w:val="00814AE5"/>
    <w:rsid w:val="00833E2E"/>
    <w:rsid w:val="008936B8"/>
    <w:rsid w:val="008B389A"/>
    <w:rsid w:val="008E3CCD"/>
    <w:rsid w:val="008E7DDF"/>
    <w:rsid w:val="009102EC"/>
    <w:rsid w:val="0096240B"/>
    <w:rsid w:val="00964A45"/>
    <w:rsid w:val="009907A6"/>
    <w:rsid w:val="009A141E"/>
    <w:rsid w:val="009A2ED4"/>
    <w:rsid w:val="009A7BB1"/>
    <w:rsid w:val="009C3E29"/>
    <w:rsid w:val="009E3C42"/>
    <w:rsid w:val="00A11D63"/>
    <w:rsid w:val="00A742F8"/>
    <w:rsid w:val="00A8303B"/>
    <w:rsid w:val="00A849B9"/>
    <w:rsid w:val="00A87CB2"/>
    <w:rsid w:val="00AA2008"/>
    <w:rsid w:val="00AA2DAB"/>
    <w:rsid w:val="00AD667A"/>
    <w:rsid w:val="00B00B07"/>
    <w:rsid w:val="00B200BB"/>
    <w:rsid w:val="00B3008D"/>
    <w:rsid w:val="00B62B36"/>
    <w:rsid w:val="00B856DE"/>
    <w:rsid w:val="00BD4BAA"/>
    <w:rsid w:val="00BF3F8B"/>
    <w:rsid w:val="00C27CD2"/>
    <w:rsid w:val="00C3724F"/>
    <w:rsid w:val="00C44160"/>
    <w:rsid w:val="00C52295"/>
    <w:rsid w:val="00C71EBF"/>
    <w:rsid w:val="00C8179E"/>
    <w:rsid w:val="00C83916"/>
    <w:rsid w:val="00CA5838"/>
    <w:rsid w:val="00CC4F3E"/>
    <w:rsid w:val="00CF2B00"/>
    <w:rsid w:val="00D06A59"/>
    <w:rsid w:val="00D22411"/>
    <w:rsid w:val="00D6022C"/>
    <w:rsid w:val="00D84FEA"/>
    <w:rsid w:val="00DB13C1"/>
    <w:rsid w:val="00DC6D79"/>
    <w:rsid w:val="00DF7C78"/>
    <w:rsid w:val="00E27467"/>
    <w:rsid w:val="00E63884"/>
    <w:rsid w:val="00E679C3"/>
    <w:rsid w:val="00E81191"/>
    <w:rsid w:val="00E827DF"/>
    <w:rsid w:val="00EC1DF5"/>
    <w:rsid w:val="00EC45DF"/>
    <w:rsid w:val="00EE66E7"/>
    <w:rsid w:val="00EF4278"/>
    <w:rsid w:val="00F14EDD"/>
    <w:rsid w:val="00F43EB2"/>
    <w:rsid w:val="00F53ED5"/>
    <w:rsid w:val="00F67611"/>
    <w:rsid w:val="00F95A2B"/>
    <w:rsid w:val="00F97711"/>
    <w:rsid w:val="00FB363C"/>
    <w:rsid w:val="00FC3C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D306"/>
  <w15:docId w15:val="{D84996F5-3CDA-4F6E-9118-561ABB02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7B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504E1"/>
    <w:pPr>
      <w:autoSpaceDE w:val="0"/>
      <w:autoSpaceDN w:val="0"/>
      <w:adjustRightInd w:val="0"/>
      <w:spacing w:after="0" w:line="240" w:lineRule="auto"/>
    </w:pPr>
    <w:rPr>
      <w:rFonts w:ascii="Dutch Mediaeval Pro" w:hAnsi="Dutch Mediaeval Pro" w:cs="Dutch Mediaeval Pro"/>
      <w:color w:val="000000"/>
      <w:sz w:val="24"/>
      <w:szCs w:val="24"/>
    </w:rPr>
  </w:style>
  <w:style w:type="character" w:styleId="Verwijzingopmerking">
    <w:name w:val="annotation reference"/>
    <w:basedOn w:val="Standaardalinea-lettertype"/>
    <w:uiPriority w:val="99"/>
    <w:semiHidden/>
    <w:unhideWhenUsed/>
    <w:rsid w:val="006267C2"/>
    <w:rPr>
      <w:sz w:val="16"/>
      <w:szCs w:val="16"/>
    </w:rPr>
  </w:style>
  <w:style w:type="paragraph" w:styleId="Tekstopmerking">
    <w:name w:val="annotation text"/>
    <w:basedOn w:val="Standaard"/>
    <w:link w:val="TekstopmerkingChar"/>
    <w:uiPriority w:val="99"/>
    <w:semiHidden/>
    <w:unhideWhenUsed/>
    <w:rsid w:val="006267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67C2"/>
    <w:rPr>
      <w:sz w:val="20"/>
      <w:szCs w:val="20"/>
    </w:rPr>
  </w:style>
  <w:style w:type="paragraph" w:styleId="Onderwerpvanopmerking">
    <w:name w:val="annotation subject"/>
    <w:basedOn w:val="Tekstopmerking"/>
    <w:next w:val="Tekstopmerking"/>
    <w:link w:val="OnderwerpvanopmerkingChar"/>
    <w:uiPriority w:val="99"/>
    <w:semiHidden/>
    <w:unhideWhenUsed/>
    <w:rsid w:val="006267C2"/>
    <w:rPr>
      <w:b/>
      <w:bCs/>
    </w:rPr>
  </w:style>
  <w:style w:type="character" w:customStyle="1" w:styleId="OnderwerpvanopmerkingChar">
    <w:name w:val="Onderwerp van opmerking Char"/>
    <w:basedOn w:val="TekstopmerkingChar"/>
    <w:link w:val="Onderwerpvanopmerking"/>
    <w:uiPriority w:val="99"/>
    <w:semiHidden/>
    <w:rsid w:val="006267C2"/>
    <w:rPr>
      <w:b/>
      <w:bCs/>
      <w:sz w:val="20"/>
      <w:szCs w:val="20"/>
    </w:rPr>
  </w:style>
  <w:style w:type="paragraph" w:styleId="Lijstalinea">
    <w:name w:val="List Paragraph"/>
    <w:basedOn w:val="Standaard"/>
    <w:uiPriority w:val="34"/>
    <w:qFormat/>
    <w:rsid w:val="00B62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43C86565274498CD4BED252AD7D1F" ma:contentTypeVersion="12" ma:contentTypeDescription="Een nieuw document maken." ma:contentTypeScope="" ma:versionID="bdd23a45fec32c5344fadfdb52153003">
  <xsd:schema xmlns:xsd="http://www.w3.org/2001/XMLSchema" xmlns:xs="http://www.w3.org/2001/XMLSchema" xmlns:p="http://schemas.microsoft.com/office/2006/metadata/properties" xmlns:ns2="79f8c4f7-86c4-4892-b5d5-beb9f31f1e69" xmlns:ns3="c02b1315-a54f-4d0f-9ad9-1c88c0beb52e" targetNamespace="http://schemas.microsoft.com/office/2006/metadata/properties" ma:root="true" ma:fieldsID="86a1214293b0c85d19eea4d1649df3c0" ns2:_="" ns3:_="">
    <xsd:import namespace="79f8c4f7-86c4-4892-b5d5-beb9f31f1e69"/>
    <xsd:import namespace="c02b1315-a54f-4d0f-9ad9-1c88c0beb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8c4f7-86c4-4892-b5d5-beb9f31f1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b1315-a54f-4d0f-9ad9-1c88c0beb52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F5879-EC2B-4166-BF50-F4A337DB8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8c4f7-86c4-4892-b5d5-beb9f31f1e69"/>
    <ds:schemaRef ds:uri="c02b1315-a54f-4d0f-9ad9-1c88c0beb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D9716-07C2-41CA-8A64-21B589DD638E}">
  <ds:schemaRefs>
    <ds:schemaRef ds:uri="http://schemas.microsoft.com/sharepoint/v3/contenttype/forms"/>
  </ds:schemaRefs>
</ds:datastoreItem>
</file>

<file path=customXml/itemProps3.xml><?xml version="1.0" encoding="utf-8"?>
<ds:datastoreItem xmlns:ds="http://schemas.openxmlformats.org/officeDocument/2006/customXml" ds:itemID="{00DFCB7B-01B0-4AEB-BF5A-1B43EF7E48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1109</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Geertje van Emmerik</dc:creator>
  <cp:lastModifiedBy>Niels Bosman</cp:lastModifiedBy>
  <cp:revision>3</cp:revision>
  <dcterms:created xsi:type="dcterms:W3CDTF">2021-09-17T16:36:00Z</dcterms:created>
  <dcterms:modified xsi:type="dcterms:W3CDTF">2021-09-24T15:07:00Z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0x010100A2D43C86565274498CD4BED252AD7D1F</vt:lpwstr>
  </property>
</Properties>
</file>